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E1455" w14:textId="617BCBB2" w:rsidR="00E84C2B" w:rsidRPr="005D3C07" w:rsidRDefault="00E84C2B" w:rsidP="00E84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5D3C07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5D3C07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5D3C07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2D918985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3C07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435570C2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3C07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FD3A89B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3C07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35F80BE4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7ECEB8B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714F270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9A57C57" w14:textId="77777777" w:rsidR="0042129F" w:rsidRPr="005D3C0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5D3C07" w14:paraId="3A42FDCC" w14:textId="77777777" w:rsidTr="0042129F">
        <w:tc>
          <w:tcPr>
            <w:tcW w:w="5637" w:type="dxa"/>
            <w:hideMark/>
          </w:tcPr>
          <w:p w14:paraId="0CA004A7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71DF357C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1B13C671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60B0A235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734BBE31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3BCC5011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D70FE7" w:rsidRPr="005D3C0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</w:t>
            </w:r>
            <w:r w:rsidRPr="005D3C0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р</w:t>
            </w:r>
          </w:p>
          <w:p w14:paraId="2828762B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3C0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________________ </w:t>
            </w:r>
            <w:r w:rsidR="00D70FE7" w:rsidRPr="005D3C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Казак</w:t>
            </w:r>
          </w:p>
          <w:p w14:paraId="334A08DE" w14:textId="77777777" w:rsidR="0042129F" w:rsidRPr="005D3C0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370F4A16" w14:textId="77777777" w:rsidR="0042129F" w:rsidRPr="005D3C07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6099F2B3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D00AC86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DE74EF1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DCC7194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72E28B0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0DBAD53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6950445" w14:textId="77777777" w:rsidR="0042129F" w:rsidRPr="005D3C07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C07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2DD1B0F8" w14:textId="77777777" w:rsidR="0042129F" w:rsidRPr="005D3C07" w:rsidRDefault="00F347E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C07">
        <w:rPr>
          <w:rFonts w:ascii="Times New Roman" w:hAnsi="Times New Roman" w:cs="Times New Roman"/>
          <w:b/>
          <w:sz w:val="28"/>
          <w:szCs w:val="28"/>
        </w:rPr>
        <w:t>ЕН.03 ТЕОРИЯ ВЕРОЯТНОСТЕЙ И МАТЕМАТИЧЕСКАЯ СТАТИСТИКА</w:t>
      </w:r>
    </w:p>
    <w:p w14:paraId="438C1F30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719547FB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9B7AEF4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6BFA9B1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1DDF073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5E3D14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C59DECF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EC5B465" w14:textId="77777777" w:rsidR="0042129F" w:rsidRPr="005D3C0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1A650A6" w14:textId="1516C6FB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5D3C07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5D3C07">
        <w:rPr>
          <w:rFonts w:ascii="Times New Roman" w:hAnsi="Times New Roman" w:cs="Times New Roman"/>
          <w:bCs/>
          <w:sz w:val="28"/>
          <w:szCs w:val="28"/>
        </w:rPr>
        <w:t>2</w:t>
      </w:r>
      <w:r w:rsidR="006E212F" w:rsidRPr="005D3C07">
        <w:rPr>
          <w:rFonts w:ascii="Times New Roman" w:hAnsi="Times New Roman" w:cs="Times New Roman"/>
          <w:bCs/>
          <w:sz w:val="28"/>
          <w:szCs w:val="28"/>
        </w:rPr>
        <w:t>3</w:t>
      </w:r>
      <w:r w:rsidRPr="005D3C0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261B614A" w14:textId="77777777" w:rsidTr="0042129F">
        <w:trPr>
          <w:trHeight w:val="1985"/>
        </w:trPr>
        <w:tc>
          <w:tcPr>
            <w:tcW w:w="5353" w:type="dxa"/>
          </w:tcPr>
          <w:p w14:paraId="0470AE80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71E30ED5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2EBCF345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21CD7B81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307CABE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3CF9D4C8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5764DCDD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5379ECD1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077EE24C" w14:textId="156E21F5" w:rsidR="0042129F" w:rsidRPr="009105AA" w:rsidRDefault="00A5473C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="0042129F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29BC4551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6BC07BF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68203A0" w14:textId="77777777" w:rsidR="0042129F" w:rsidRPr="009105AA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24D1F7C7" w14:textId="782D6FAA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 w:rsidR="00A547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A547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A547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</w:t>
            </w:r>
          </w:p>
        </w:tc>
      </w:tr>
    </w:tbl>
    <w:p w14:paraId="03701F1D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F665D1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0E5F7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7090D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070C48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130024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D511A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E13DB30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ACC82E5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C68FD1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6880BE1" w14:textId="77777777" w:rsidR="003332BE" w:rsidRPr="009105AA" w:rsidRDefault="003332BE" w:rsidP="001B0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0C3CB778" w14:textId="77777777" w:rsidR="003332BE" w:rsidRPr="009105AA" w:rsidRDefault="003332BE" w:rsidP="001B0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572C52" w14:textId="77777777" w:rsidR="003332BE" w:rsidRPr="009105AA" w:rsidRDefault="003332BE" w:rsidP="001B0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7B4C0254" w14:textId="77777777" w:rsidR="003332BE" w:rsidRPr="009105AA" w:rsidRDefault="003332BE" w:rsidP="001B0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0247BA" w14:textId="77777777" w:rsidR="003332BE" w:rsidRPr="009105AA" w:rsidRDefault="003332BE" w:rsidP="001B0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2886841D" w14:textId="77777777" w:rsidR="003332BE" w:rsidRPr="009105AA" w:rsidRDefault="00D70FE7" w:rsidP="001B0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7EF">
        <w:rPr>
          <w:rFonts w:ascii="Times New Roman" w:hAnsi="Times New Roman" w:cs="Times New Roman"/>
          <w:sz w:val="24"/>
          <w:szCs w:val="24"/>
        </w:rPr>
        <w:t xml:space="preserve">Кадырова </w:t>
      </w:r>
      <w:proofErr w:type="spellStart"/>
      <w:r w:rsidRPr="00F347EF">
        <w:rPr>
          <w:rFonts w:ascii="Times New Roman" w:hAnsi="Times New Roman" w:cs="Times New Roman"/>
          <w:sz w:val="24"/>
          <w:szCs w:val="24"/>
        </w:rPr>
        <w:t>Мавиле</w:t>
      </w:r>
      <w:proofErr w:type="spellEnd"/>
      <w:r w:rsidRPr="00F34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7EF">
        <w:rPr>
          <w:rFonts w:ascii="Times New Roman" w:hAnsi="Times New Roman" w:cs="Times New Roman"/>
          <w:sz w:val="24"/>
          <w:szCs w:val="24"/>
        </w:rPr>
        <w:t>Редвановна</w:t>
      </w:r>
      <w:proofErr w:type="spellEnd"/>
      <w:r w:rsidR="00EC08FE" w:rsidRPr="00F347EF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4B870255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160C1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9998D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48949F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1E69A9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6C545E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916BD5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6A0B4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3F220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C09E0E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04EC4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1E8759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F51FD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FD3553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97A192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23705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989F0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19B3F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19340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AEE376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D0474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44A6479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4FD6A5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42129F" w:rsidRPr="009105AA" w14:paraId="0D6A5E28" w14:textId="77777777" w:rsidTr="00EC08FE">
        <w:tc>
          <w:tcPr>
            <w:tcW w:w="9134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111"/>
              <w:gridCol w:w="253"/>
              <w:gridCol w:w="911"/>
              <w:gridCol w:w="364"/>
            </w:tblGrid>
            <w:tr w:rsidR="00EC08FE" w:rsidRPr="009105AA" w14:paraId="0A22125E" w14:textId="77777777" w:rsidTr="00EC08FE">
              <w:tc>
                <w:tcPr>
                  <w:tcW w:w="8364" w:type="dxa"/>
                  <w:gridSpan w:val="2"/>
                </w:tcPr>
                <w:p w14:paraId="58E4A900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gridSpan w:val="2"/>
                  <w:hideMark/>
                </w:tcPr>
                <w:p w14:paraId="57343D57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1C04CBFF" w14:textId="77777777" w:rsidTr="00A314D2">
              <w:trPr>
                <w:gridAfter w:val="1"/>
                <w:wAfter w:w="364" w:type="dxa"/>
              </w:trPr>
              <w:tc>
                <w:tcPr>
                  <w:tcW w:w="8111" w:type="dxa"/>
                  <w:hideMark/>
                </w:tcPr>
                <w:p w14:paraId="582758DE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788929BE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164" w:type="dxa"/>
                  <w:gridSpan w:val="2"/>
                </w:tcPr>
                <w:p w14:paraId="411349D8" w14:textId="77777777" w:rsidR="00EC08FE" w:rsidRPr="00A314D2" w:rsidRDefault="00EC08FE" w:rsidP="00A314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314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58B50DF6" w14:textId="77777777" w:rsidTr="00A314D2">
              <w:trPr>
                <w:gridAfter w:val="1"/>
                <w:wAfter w:w="364" w:type="dxa"/>
                <w:trHeight w:val="459"/>
              </w:trPr>
              <w:tc>
                <w:tcPr>
                  <w:tcW w:w="8111" w:type="dxa"/>
                  <w:hideMark/>
                </w:tcPr>
                <w:p w14:paraId="7F12B805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164" w:type="dxa"/>
                  <w:gridSpan w:val="2"/>
                </w:tcPr>
                <w:p w14:paraId="0C2A957A" w14:textId="77777777" w:rsidR="00EC08FE" w:rsidRPr="00A314D2" w:rsidRDefault="00EC08FE" w:rsidP="00A314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314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4F542370" w14:textId="77777777" w:rsidTr="00A314D2">
              <w:trPr>
                <w:gridAfter w:val="1"/>
                <w:wAfter w:w="364" w:type="dxa"/>
                <w:trHeight w:val="750"/>
              </w:trPr>
              <w:tc>
                <w:tcPr>
                  <w:tcW w:w="8111" w:type="dxa"/>
                  <w:hideMark/>
                </w:tcPr>
                <w:p w14:paraId="34E56964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164" w:type="dxa"/>
                  <w:gridSpan w:val="2"/>
                </w:tcPr>
                <w:p w14:paraId="6008DEB1" w14:textId="2AF5973E" w:rsidR="00EC08FE" w:rsidRPr="00A314D2" w:rsidRDefault="00A314D2" w:rsidP="00A314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  <w:tr w:rsidR="00EC08FE" w:rsidRPr="009105AA" w14:paraId="50D7F996" w14:textId="77777777" w:rsidTr="00A314D2">
              <w:trPr>
                <w:gridAfter w:val="1"/>
                <w:wAfter w:w="364" w:type="dxa"/>
              </w:trPr>
              <w:tc>
                <w:tcPr>
                  <w:tcW w:w="8111" w:type="dxa"/>
                  <w:hideMark/>
                </w:tcPr>
                <w:p w14:paraId="69E0522E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164" w:type="dxa"/>
                  <w:gridSpan w:val="2"/>
                </w:tcPr>
                <w:p w14:paraId="5DBDAE63" w14:textId="77777777" w:rsidR="00EC08FE" w:rsidRPr="00A314D2" w:rsidRDefault="00EC08FE" w:rsidP="00A314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314D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088EBF5F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675044C0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44AAE74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F347EF" w:rsidRPr="00F347EF">
        <w:rPr>
          <w:rFonts w:ascii="Times New Roman" w:hAnsi="Times New Roman" w:cs="Times New Roman"/>
          <w:b/>
          <w:sz w:val="24"/>
          <w:szCs w:val="24"/>
        </w:rPr>
        <w:t>ЕН.03 ТЕОРИЯ ВЕРОЯТНОСТЕЙ И МАТЕМАТИЧЕСКАЯ СТАТИСТИКА</w:t>
      </w:r>
    </w:p>
    <w:p w14:paraId="6B77FC03" w14:textId="77777777" w:rsidR="0042129F" w:rsidRPr="009105AA" w:rsidRDefault="0042129F" w:rsidP="0091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</w:t>
      </w:r>
      <w:r w:rsidRPr="00F347EF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  <w:r w:rsidRPr="00F347EF">
        <w:rPr>
          <w:rFonts w:ascii="Times New Roman" w:hAnsi="Times New Roman" w:cs="Times New Roman"/>
          <w:sz w:val="24"/>
          <w:szCs w:val="24"/>
        </w:rPr>
        <w:t>Математический и общий естественно-научный цикл</w:t>
      </w:r>
      <w:r w:rsidR="00EC08FE" w:rsidRPr="00F347EF">
        <w:rPr>
          <w:rFonts w:ascii="Times New Roman" w:hAnsi="Times New Roman" w:cs="Times New Roman"/>
          <w:sz w:val="24"/>
          <w:szCs w:val="24"/>
        </w:rPr>
        <w:t>.</w:t>
      </w:r>
    </w:p>
    <w:p w14:paraId="750C0223" w14:textId="77777777" w:rsidR="00EC08FE" w:rsidRPr="009105AA" w:rsidRDefault="00EC08FE" w:rsidP="00EC08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14:paraId="68BAED14" w14:textId="77777777" w:rsidR="0042129F" w:rsidRPr="00F347EF" w:rsidRDefault="0042129F" w:rsidP="0042129F">
      <w:pPr>
        <w:rPr>
          <w:rFonts w:ascii="Times New Roman" w:hAnsi="Times New Roman" w:cs="Times New Roman"/>
          <w:b/>
          <w:sz w:val="24"/>
          <w:szCs w:val="24"/>
        </w:rPr>
      </w:pPr>
      <w:r w:rsidRPr="00F347EF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42129F" w:rsidRPr="00F347EF" w14:paraId="537E86B7" w14:textId="77777777" w:rsidTr="00F347EF">
        <w:trPr>
          <w:trHeight w:val="649"/>
        </w:trPr>
        <w:tc>
          <w:tcPr>
            <w:tcW w:w="1129" w:type="dxa"/>
            <w:hideMark/>
          </w:tcPr>
          <w:p w14:paraId="6625F58D" w14:textId="77777777" w:rsidR="0042129F" w:rsidRPr="00F347EF" w:rsidRDefault="0042129F" w:rsidP="00B76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594A0188" w14:textId="77777777" w:rsidR="0042129F" w:rsidRPr="00F347EF" w:rsidRDefault="0042129F" w:rsidP="00B76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57" w:type="dxa"/>
            <w:hideMark/>
          </w:tcPr>
          <w:p w14:paraId="07299A0C" w14:textId="77777777" w:rsidR="0042129F" w:rsidRPr="00F347EF" w:rsidRDefault="0042129F" w:rsidP="00B76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hideMark/>
          </w:tcPr>
          <w:p w14:paraId="62077774" w14:textId="77777777" w:rsidR="0042129F" w:rsidRPr="00F347EF" w:rsidRDefault="0042129F" w:rsidP="00B76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105AA" w14:paraId="05A78890" w14:textId="77777777" w:rsidTr="00F347EF">
        <w:trPr>
          <w:trHeight w:val="212"/>
        </w:trPr>
        <w:tc>
          <w:tcPr>
            <w:tcW w:w="1129" w:type="dxa"/>
          </w:tcPr>
          <w:p w14:paraId="3802F1B3" w14:textId="77777777" w:rsidR="0042129F" w:rsidRPr="00F347EF" w:rsidRDefault="0042129F" w:rsidP="00B76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47EF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01-ОК5, ОК9-ОК10</w:t>
            </w:r>
          </w:p>
        </w:tc>
        <w:tc>
          <w:tcPr>
            <w:tcW w:w="3657" w:type="dxa"/>
          </w:tcPr>
          <w:p w14:paraId="63FF23FC" w14:textId="77777777" w:rsidR="00F347EF" w:rsidRPr="00F347EF" w:rsidRDefault="00F347EF" w:rsidP="00B76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sz w:val="24"/>
                <w:szCs w:val="24"/>
              </w:rPr>
              <w:t>Применять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      </w:r>
          </w:p>
          <w:p w14:paraId="4E147115" w14:textId="77777777" w:rsidR="0042129F" w:rsidRPr="00F347EF" w:rsidRDefault="00F347EF" w:rsidP="00B76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пакеты прикладных программ многомерного статистического анализа.</w:t>
            </w:r>
          </w:p>
        </w:tc>
        <w:tc>
          <w:tcPr>
            <w:tcW w:w="4462" w:type="dxa"/>
          </w:tcPr>
          <w:p w14:paraId="01431A1C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Элементы комбинаторики.</w:t>
            </w:r>
          </w:p>
          <w:p w14:paraId="064D51BB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5F453731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14:paraId="7D634A57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Схему и формулу Бернулли, приближенные формулы в схеме Бернулли; формулу(теорему) Байеса.</w:t>
            </w:r>
          </w:p>
          <w:p w14:paraId="6527F000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482F2EB4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Законы распределения непрерывных случайных величин.</w:t>
            </w:r>
          </w:p>
          <w:p w14:paraId="551F8F26" w14:textId="77777777" w:rsidR="00F347EF" w:rsidRPr="00F347EF" w:rsidRDefault="00F347EF" w:rsidP="00B76E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36C383E4" w14:textId="77777777" w:rsidR="0042129F" w:rsidRPr="009105AA" w:rsidRDefault="00F347EF" w:rsidP="00B76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вероятности и частоты.</w:t>
            </w:r>
          </w:p>
        </w:tc>
      </w:tr>
    </w:tbl>
    <w:p w14:paraId="072EC1C6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4457E1A" w14:textId="77777777" w:rsidR="0072133A" w:rsidRDefault="007213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7CC8B05" w14:textId="3141CC40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6CFDFA3B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4"/>
        <w:gridCol w:w="1767"/>
      </w:tblGrid>
      <w:tr w:rsidR="00EC08FE" w:rsidRPr="009105AA" w14:paraId="71D7C48E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5AB3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6012C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410E11E3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C780A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60C98" w14:textId="77777777" w:rsidR="00EC08FE" w:rsidRPr="00F347EF" w:rsidRDefault="00F347EF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E212F" w:rsidRPr="009105AA" w14:paraId="08E544D1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19730" w14:textId="1C3E8EE2" w:rsidR="006E212F" w:rsidRPr="009105AA" w:rsidRDefault="006E212F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F808" w14:textId="32FD0523" w:rsidR="006E212F" w:rsidRPr="00F347EF" w:rsidRDefault="006E212F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C08FE" w:rsidRPr="009105AA" w14:paraId="53A96727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1163E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F2E21" w14:textId="77777777" w:rsidR="00BC01AB" w:rsidRPr="00F347EF" w:rsidRDefault="00F347EF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EC08FE" w:rsidRPr="009105AA" w14:paraId="5205BF40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721BB" w14:textId="77777777" w:rsidR="00EC08FE" w:rsidRPr="00F347EF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3083CB94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186DC8E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C81969" w14:textId="77777777" w:rsidR="00EC08FE" w:rsidRPr="00F347EF" w:rsidRDefault="00F347EF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C08FE" w:rsidRPr="009105AA" w14:paraId="5B418E81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5BF1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186EB" w14:textId="77777777" w:rsidR="00EC08FE" w:rsidRPr="00F347EF" w:rsidRDefault="00F347EF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08FE" w:rsidRPr="009105AA" w14:paraId="4108FC4E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4E05A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FC658" w14:textId="77777777" w:rsidR="00EC08FE" w:rsidRPr="00F347EF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2B6D61D6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4C2D7" w14:textId="49C91C9B" w:rsidR="00EC08FE" w:rsidRPr="009105AA" w:rsidRDefault="00AB1AB2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396CF" w14:textId="77777777" w:rsidR="00EC08FE" w:rsidRPr="00F347EF" w:rsidRDefault="00F347EF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C08FE" w:rsidRPr="009105AA" w14:paraId="1A51E9C6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F1208" w14:textId="37C40DD5" w:rsidR="00EC08FE" w:rsidRPr="009105AA" w:rsidRDefault="00EC08FE" w:rsidP="00F347EF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r w:rsidR="00915193"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в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="00F347EF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374BA" w14:textId="77777777" w:rsidR="00EC08FE" w:rsidRPr="00E65C6C" w:rsidRDefault="00F347EF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F347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382217A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424B2946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587B481B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347EF" w:rsidRPr="00F347EF">
        <w:rPr>
          <w:rFonts w:ascii="Times New Roman" w:hAnsi="Times New Roman" w:cs="Times New Roman"/>
          <w:b/>
          <w:sz w:val="24"/>
          <w:szCs w:val="24"/>
        </w:rPr>
        <w:t>ЕН.03 ТЕОРИЯ ВЕРОЯТНОСТЕЙ И МАТЕМАТИЧЕСКАЯ СТАТИСТИКА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464"/>
        <w:gridCol w:w="15"/>
        <w:gridCol w:w="18"/>
        <w:gridCol w:w="8541"/>
        <w:gridCol w:w="1781"/>
        <w:gridCol w:w="1857"/>
      </w:tblGrid>
      <w:tr w:rsidR="00440FA7" w:rsidRPr="009105AA" w14:paraId="337B9364" w14:textId="77777777" w:rsidTr="00125F85">
        <w:trPr>
          <w:trHeight w:val="20"/>
        </w:trPr>
        <w:tc>
          <w:tcPr>
            <w:tcW w:w="2148" w:type="dxa"/>
          </w:tcPr>
          <w:p w14:paraId="0C8A204F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018" w:type="dxa"/>
            <w:gridSpan w:val="4"/>
          </w:tcPr>
          <w:p w14:paraId="2A062AC7" w14:textId="77777777" w:rsidR="00440FA7" w:rsidRPr="009105AA" w:rsidRDefault="00440FA7" w:rsidP="00DF7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1787" w:type="dxa"/>
          </w:tcPr>
          <w:p w14:paraId="49A3D0F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864" w:type="dxa"/>
          </w:tcPr>
          <w:p w14:paraId="2C953255" w14:textId="77777777" w:rsidR="00440FA7" w:rsidRPr="009105AA" w:rsidRDefault="00440FA7" w:rsidP="009105AA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72B8B819" w14:textId="77777777" w:rsidR="00440FA7" w:rsidRPr="009105AA" w:rsidRDefault="00440FA7" w:rsidP="009105AA">
            <w:pPr>
              <w:spacing w:after="0" w:line="240" w:lineRule="auto"/>
              <w:ind w:left="9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0B558C" w:rsidRPr="009105AA" w14:paraId="4C45CA88" w14:textId="77777777" w:rsidTr="00125F85">
        <w:trPr>
          <w:trHeight w:val="93"/>
        </w:trPr>
        <w:tc>
          <w:tcPr>
            <w:tcW w:w="2148" w:type="dxa"/>
            <w:vMerge w:val="restart"/>
          </w:tcPr>
          <w:p w14:paraId="26D223FE" w14:textId="77777777" w:rsidR="000B558C" w:rsidRPr="009105AA" w:rsidRDefault="000B558C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F34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комбинаторики</w:t>
            </w:r>
          </w:p>
        </w:tc>
        <w:tc>
          <w:tcPr>
            <w:tcW w:w="9018" w:type="dxa"/>
            <w:gridSpan w:val="4"/>
          </w:tcPr>
          <w:p w14:paraId="66BB97BF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45B9575F" w14:textId="77777777" w:rsidR="000B558C" w:rsidRPr="00771C6D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4" w:type="dxa"/>
            <w:vMerge w:val="restart"/>
          </w:tcPr>
          <w:p w14:paraId="7259C14F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7859DFD1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2AEC5953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482B9D7E" w14:textId="77777777" w:rsidR="000B558C" w:rsidRPr="009105AA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0B558C" w:rsidRPr="009105AA" w14:paraId="0B5B17C9" w14:textId="77777777" w:rsidTr="00125F85">
        <w:trPr>
          <w:trHeight w:val="20"/>
        </w:trPr>
        <w:tc>
          <w:tcPr>
            <w:tcW w:w="2148" w:type="dxa"/>
            <w:vMerge/>
          </w:tcPr>
          <w:p w14:paraId="2C77A27E" w14:textId="77777777" w:rsidR="000B558C" w:rsidRPr="009105AA" w:rsidRDefault="000B558C" w:rsidP="00F347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04A18282" w14:textId="77777777" w:rsidR="000B558C" w:rsidRPr="00F347EF" w:rsidRDefault="000B558C" w:rsidP="00F347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38" w:type="dxa"/>
            <w:gridSpan w:val="2"/>
          </w:tcPr>
          <w:p w14:paraId="43187AAF" w14:textId="77777777" w:rsidR="000B558C" w:rsidRPr="00F347EF" w:rsidRDefault="000B558C" w:rsidP="00F347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комбинаторики.</w:t>
            </w:r>
          </w:p>
        </w:tc>
        <w:tc>
          <w:tcPr>
            <w:tcW w:w="1787" w:type="dxa"/>
            <w:vMerge/>
          </w:tcPr>
          <w:p w14:paraId="1D277407" w14:textId="77777777" w:rsidR="000B558C" w:rsidRPr="00771C6D" w:rsidRDefault="000B558C" w:rsidP="00F34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0D9AEBF7" w14:textId="77777777" w:rsidR="000B558C" w:rsidRPr="009105AA" w:rsidRDefault="000B558C" w:rsidP="00F34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280006BE" w14:textId="77777777" w:rsidTr="00125F85">
        <w:trPr>
          <w:trHeight w:val="20"/>
        </w:trPr>
        <w:tc>
          <w:tcPr>
            <w:tcW w:w="2148" w:type="dxa"/>
            <w:vMerge/>
          </w:tcPr>
          <w:p w14:paraId="40AC1E36" w14:textId="77777777" w:rsidR="000B558C" w:rsidRPr="009105AA" w:rsidRDefault="000B558C" w:rsidP="00F347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260FCD31" w14:textId="77777777" w:rsidR="000B558C" w:rsidRPr="00F347EF" w:rsidRDefault="000B558C" w:rsidP="00F347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473FA6E5" w14:textId="77777777" w:rsidR="000B558C" w:rsidRPr="00F347EF" w:rsidRDefault="000B558C" w:rsidP="00F347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Упорядоченные выборки (размещения). Перестановки</w:t>
            </w:r>
          </w:p>
        </w:tc>
        <w:tc>
          <w:tcPr>
            <w:tcW w:w="1787" w:type="dxa"/>
            <w:vMerge/>
          </w:tcPr>
          <w:p w14:paraId="6FF26DB7" w14:textId="77777777" w:rsidR="000B558C" w:rsidRPr="00771C6D" w:rsidRDefault="000B558C" w:rsidP="00F34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4267ED1B" w14:textId="77777777" w:rsidR="000B558C" w:rsidRPr="009105AA" w:rsidRDefault="000B558C" w:rsidP="00F34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13B8D724" w14:textId="77777777" w:rsidTr="00125F85">
        <w:trPr>
          <w:trHeight w:val="20"/>
        </w:trPr>
        <w:tc>
          <w:tcPr>
            <w:tcW w:w="2148" w:type="dxa"/>
            <w:vMerge/>
          </w:tcPr>
          <w:p w14:paraId="240F6A03" w14:textId="77777777" w:rsidR="000B558C" w:rsidRPr="009105AA" w:rsidRDefault="000B558C" w:rsidP="00F347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7E62B766" w14:textId="77777777" w:rsidR="000B558C" w:rsidRPr="00F347EF" w:rsidRDefault="000B558C" w:rsidP="00F347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2C22BABE" w14:textId="77777777" w:rsidR="000B558C" w:rsidRPr="00F347EF" w:rsidRDefault="000B558C" w:rsidP="00F347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7EF">
              <w:rPr>
                <w:rFonts w:ascii="Times New Roman" w:hAnsi="Times New Roman" w:cs="Times New Roman"/>
                <w:bCs/>
                <w:sz w:val="24"/>
                <w:szCs w:val="24"/>
              </w:rPr>
              <w:t>Неупорядоченные выборки (сочетания)</w:t>
            </w:r>
          </w:p>
        </w:tc>
        <w:tc>
          <w:tcPr>
            <w:tcW w:w="1787" w:type="dxa"/>
            <w:vMerge/>
            <w:tcBorders>
              <w:bottom w:val="single" w:sz="4" w:space="0" w:color="auto"/>
            </w:tcBorders>
          </w:tcPr>
          <w:p w14:paraId="4B62DA13" w14:textId="77777777" w:rsidR="000B558C" w:rsidRPr="00771C6D" w:rsidRDefault="000B558C" w:rsidP="00F34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2A54D695" w14:textId="77777777" w:rsidR="000B558C" w:rsidRPr="009105AA" w:rsidRDefault="000B558C" w:rsidP="00F347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431F5428" w14:textId="77777777" w:rsidTr="00125F85">
        <w:trPr>
          <w:trHeight w:val="20"/>
        </w:trPr>
        <w:tc>
          <w:tcPr>
            <w:tcW w:w="2148" w:type="dxa"/>
            <w:vMerge/>
          </w:tcPr>
          <w:p w14:paraId="4477BC4E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407FE888" w14:textId="77777777" w:rsidR="00440FA7" w:rsidRPr="00B76E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06088E57" w14:textId="2E3A79CE" w:rsidR="00440FA7" w:rsidRPr="006E212F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71C6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E21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/2</w:t>
            </w:r>
          </w:p>
        </w:tc>
        <w:tc>
          <w:tcPr>
            <w:tcW w:w="1864" w:type="dxa"/>
            <w:vMerge/>
            <w:vAlign w:val="center"/>
          </w:tcPr>
          <w:p w14:paraId="1149466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3FBE5120" w14:textId="77777777" w:rsidTr="00125F85">
        <w:trPr>
          <w:trHeight w:val="107"/>
        </w:trPr>
        <w:tc>
          <w:tcPr>
            <w:tcW w:w="2148" w:type="dxa"/>
            <w:vMerge/>
          </w:tcPr>
          <w:p w14:paraId="23EC61D8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3E7250BE" w14:textId="77777777" w:rsidR="00440FA7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3" w:type="dxa"/>
            <w:gridSpan w:val="3"/>
          </w:tcPr>
          <w:p w14:paraId="4290687B" w14:textId="77777777" w:rsidR="00440FA7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 на подсчёт числа комбинаций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39052042" w14:textId="77777777" w:rsidR="00440FA7" w:rsidRPr="00771C6D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14B35B32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331BD039" w14:textId="77777777" w:rsidTr="00125F85">
        <w:trPr>
          <w:trHeight w:val="93"/>
        </w:trPr>
        <w:tc>
          <w:tcPr>
            <w:tcW w:w="2148" w:type="dxa"/>
            <w:vMerge w:val="restart"/>
          </w:tcPr>
          <w:p w14:paraId="359DE973" w14:textId="77777777" w:rsidR="000B558C" w:rsidRPr="009105AA" w:rsidRDefault="000B558C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0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теории вероятностей</w:t>
            </w:r>
          </w:p>
        </w:tc>
        <w:tc>
          <w:tcPr>
            <w:tcW w:w="9018" w:type="dxa"/>
            <w:gridSpan w:val="4"/>
          </w:tcPr>
          <w:p w14:paraId="0611B227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6FEC3FAE" w14:textId="77777777" w:rsidR="000B558C" w:rsidRPr="00771C6D" w:rsidRDefault="00DF7E5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64" w:type="dxa"/>
            <w:vMerge w:val="restart"/>
          </w:tcPr>
          <w:p w14:paraId="5553FB48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11DBE9C7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3CA42AFE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011238DB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0B558C" w:rsidRPr="009105AA" w14:paraId="4FBEA5C1" w14:textId="77777777" w:rsidTr="00125F85">
        <w:trPr>
          <w:trHeight w:val="104"/>
        </w:trPr>
        <w:tc>
          <w:tcPr>
            <w:tcW w:w="2148" w:type="dxa"/>
            <w:vMerge/>
          </w:tcPr>
          <w:p w14:paraId="4D0FEA0F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76930E23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8" w:type="dxa"/>
            <w:gridSpan w:val="2"/>
          </w:tcPr>
          <w:p w14:paraId="02923E38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Случайные события. Классическое определение вероятностей</w:t>
            </w:r>
          </w:p>
        </w:tc>
        <w:tc>
          <w:tcPr>
            <w:tcW w:w="1787" w:type="dxa"/>
            <w:vMerge/>
          </w:tcPr>
          <w:p w14:paraId="3F69943B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50686384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2411BEDE" w14:textId="77777777" w:rsidTr="00125F85">
        <w:trPr>
          <w:trHeight w:val="20"/>
        </w:trPr>
        <w:tc>
          <w:tcPr>
            <w:tcW w:w="2148" w:type="dxa"/>
            <w:vMerge/>
          </w:tcPr>
          <w:p w14:paraId="5FE9BF0B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2552F259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7A2802A4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Формула полной вероятности. Формула Байеса</w:t>
            </w:r>
          </w:p>
        </w:tc>
        <w:tc>
          <w:tcPr>
            <w:tcW w:w="1787" w:type="dxa"/>
            <w:vMerge/>
          </w:tcPr>
          <w:p w14:paraId="6BFA4443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7B19B3C0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6649DBD5" w14:textId="77777777" w:rsidTr="00125F85">
        <w:trPr>
          <w:trHeight w:val="20"/>
        </w:trPr>
        <w:tc>
          <w:tcPr>
            <w:tcW w:w="2148" w:type="dxa"/>
            <w:vMerge/>
          </w:tcPr>
          <w:p w14:paraId="57D416B3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7E77B8E0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51FC6023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Вычисление вероятностей сложных событий</w:t>
            </w:r>
          </w:p>
        </w:tc>
        <w:tc>
          <w:tcPr>
            <w:tcW w:w="1787" w:type="dxa"/>
            <w:vMerge/>
          </w:tcPr>
          <w:p w14:paraId="5A00F4CE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71BC77B9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7BFE46BE" w14:textId="77777777" w:rsidTr="00125F85">
        <w:trPr>
          <w:trHeight w:val="20"/>
        </w:trPr>
        <w:tc>
          <w:tcPr>
            <w:tcW w:w="2148" w:type="dxa"/>
            <w:vMerge/>
          </w:tcPr>
          <w:p w14:paraId="3A835C50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5C792C0C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2F9BB109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Схемы Бернулли. Формула Бернулли</w:t>
            </w:r>
          </w:p>
        </w:tc>
        <w:tc>
          <w:tcPr>
            <w:tcW w:w="1787" w:type="dxa"/>
            <w:vMerge/>
          </w:tcPr>
          <w:p w14:paraId="02E37699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6B497444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2C854C44" w14:textId="77777777" w:rsidTr="00125F85">
        <w:trPr>
          <w:trHeight w:val="20"/>
        </w:trPr>
        <w:tc>
          <w:tcPr>
            <w:tcW w:w="2148" w:type="dxa"/>
            <w:vMerge/>
          </w:tcPr>
          <w:p w14:paraId="64ECE979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6FC5A9EF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0D153402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Вычисление вероятностей событий в схеме Бернулли</w:t>
            </w:r>
          </w:p>
        </w:tc>
        <w:tc>
          <w:tcPr>
            <w:tcW w:w="1787" w:type="dxa"/>
            <w:vMerge/>
            <w:tcBorders>
              <w:bottom w:val="single" w:sz="4" w:space="0" w:color="auto"/>
            </w:tcBorders>
          </w:tcPr>
          <w:p w14:paraId="0178DFB6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152AF853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5A3D8045" w14:textId="77777777" w:rsidTr="00125F85">
        <w:trPr>
          <w:trHeight w:val="20"/>
        </w:trPr>
        <w:tc>
          <w:tcPr>
            <w:tcW w:w="2148" w:type="dxa"/>
            <w:vMerge/>
          </w:tcPr>
          <w:p w14:paraId="68638036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4C3A7F3E" w14:textId="77777777" w:rsidR="000B558C" w:rsidRPr="00B76E28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7B304F60" w14:textId="34D6002F" w:rsidR="000B558C" w:rsidRPr="006E212F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71C6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6E21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/6</w:t>
            </w:r>
          </w:p>
        </w:tc>
        <w:tc>
          <w:tcPr>
            <w:tcW w:w="1864" w:type="dxa"/>
            <w:vMerge/>
            <w:vAlign w:val="center"/>
          </w:tcPr>
          <w:p w14:paraId="07621E9F" w14:textId="77777777" w:rsidR="000B558C" w:rsidRPr="000B558C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5FDBEA6F" w14:textId="77777777" w:rsidTr="00125F85">
        <w:trPr>
          <w:trHeight w:val="107"/>
        </w:trPr>
        <w:tc>
          <w:tcPr>
            <w:tcW w:w="2148" w:type="dxa"/>
            <w:vMerge/>
          </w:tcPr>
          <w:p w14:paraId="046EADFD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25156B00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3" w:type="dxa"/>
            <w:gridSpan w:val="3"/>
          </w:tcPr>
          <w:p w14:paraId="41B6994B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вероятностей с использованием формул комбинаторики. </w:t>
            </w:r>
          </w:p>
        </w:tc>
        <w:tc>
          <w:tcPr>
            <w:tcW w:w="1787" w:type="dxa"/>
            <w:vMerge/>
          </w:tcPr>
          <w:p w14:paraId="1523B83A" w14:textId="77777777" w:rsidR="000B558C" w:rsidRPr="00771C6D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165F44B7" w14:textId="77777777" w:rsidR="000B558C" w:rsidRPr="000B558C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3B1ED961" w14:textId="77777777" w:rsidTr="00125F85">
        <w:trPr>
          <w:trHeight w:val="107"/>
        </w:trPr>
        <w:tc>
          <w:tcPr>
            <w:tcW w:w="2148" w:type="dxa"/>
            <w:vMerge/>
          </w:tcPr>
          <w:p w14:paraId="12BD88E2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0C38F071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3" w:type="dxa"/>
            <w:gridSpan w:val="3"/>
          </w:tcPr>
          <w:p w14:paraId="7F6CC436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Вычисление вероятностей сложных событий</w:t>
            </w:r>
          </w:p>
        </w:tc>
        <w:tc>
          <w:tcPr>
            <w:tcW w:w="1787" w:type="dxa"/>
            <w:vMerge/>
          </w:tcPr>
          <w:p w14:paraId="0AB04F6B" w14:textId="77777777" w:rsidR="000B558C" w:rsidRPr="00771C6D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28E382D4" w14:textId="77777777" w:rsidR="000B558C" w:rsidRPr="000B558C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0D6066B8" w14:textId="77777777" w:rsidTr="00125F85">
        <w:trPr>
          <w:trHeight w:val="107"/>
        </w:trPr>
        <w:tc>
          <w:tcPr>
            <w:tcW w:w="2148" w:type="dxa"/>
            <w:vMerge/>
          </w:tcPr>
          <w:p w14:paraId="29863A54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1D78650F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3" w:type="dxa"/>
            <w:gridSpan w:val="3"/>
          </w:tcPr>
          <w:p w14:paraId="2EC9C14C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Вычисление полной вероятности события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0D095A14" w14:textId="77777777" w:rsidR="000B558C" w:rsidRPr="00771C6D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3AD16019" w14:textId="77777777" w:rsidR="000B558C" w:rsidRPr="000B558C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7BCFB538" w14:textId="77777777" w:rsidTr="00125F85">
        <w:trPr>
          <w:trHeight w:val="20"/>
        </w:trPr>
        <w:tc>
          <w:tcPr>
            <w:tcW w:w="2148" w:type="dxa"/>
            <w:vMerge/>
          </w:tcPr>
          <w:p w14:paraId="465146D5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371736BE" w14:textId="77777777" w:rsidR="00003277" w:rsidRPr="00B76E28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87" w:type="dxa"/>
            <w:vMerge w:val="restart"/>
          </w:tcPr>
          <w:p w14:paraId="109BD6F1" w14:textId="77777777" w:rsidR="00003277" w:rsidRPr="00771C6D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4" w:type="dxa"/>
            <w:vMerge/>
            <w:vAlign w:val="center"/>
          </w:tcPr>
          <w:p w14:paraId="45918CB4" w14:textId="77777777" w:rsidR="00003277" w:rsidRPr="000B558C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277" w:rsidRPr="009105AA" w14:paraId="12DFD01B" w14:textId="77777777" w:rsidTr="00125F85">
        <w:trPr>
          <w:trHeight w:val="20"/>
        </w:trPr>
        <w:tc>
          <w:tcPr>
            <w:tcW w:w="2148" w:type="dxa"/>
            <w:vMerge/>
          </w:tcPr>
          <w:p w14:paraId="6A6831C2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98" w:type="dxa"/>
            <w:gridSpan w:val="3"/>
          </w:tcPr>
          <w:p w14:paraId="3A49C89A" w14:textId="77777777" w:rsidR="00003277" w:rsidRPr="000B558C" w:rsidRDefault="000B558C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20" w:type="dxa"/>
          </w:tcPr>
          <w:p w14:paraId="3BA18FB7" w14:textId="77777777" w:rsidR="00003277" w:rsidRPr="009105AA" w:rsidRDefault="000B558C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теории вероятностей. Случайный эксперимент, случайное событие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(сообщение)</w:t>
            </w:r>
          </w:p>
        </w:tc>
        <w:tc>
          <w:tcPr>
            <w:tcW w:w="1787" w:type="dxa"/>
            <w:vMerge/>
          </w:tcPr>
          <w:p w14:paraId="40133C2B" w14:textId="77777777" w:rsidR="00003277" w:rsidRPr="00771C6D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3CF80B8C" w14:textId="77777777" w:rsidR="00003277" w:rsidRPr="000B558C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58C" w:rsidRPr="009105AA" w14:paraId="38CD8D6E" w14:textId="77777777" w:rsidTr="00125F85">
        <w:trPr>
          <w:trHeight w:val="93"/>
        </w:trPr>
        <w:tc>
          <w:tcPr>
            <w:tcW w:w="2148" w:type="dxa"/>
            <w:vMerge w:val="restart"/>
          </w:tcPr>
          <w:p w14:paraId="2F3F51E8" w14:textId="77777777" w:rsidR="000B558C" w:rsidRPr="009105AA" w:rsidRDefault="000B558C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0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9018" w:type="dxa"/>
            <w:gridSpan w:val="4"/>
          </w:tcPr>
          <w:p w14:paraId="2B3610AB" w14:textId="77777777" w:rsidR="000B558C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542A2C5D" w14:textId="77777777" w:rsidR="000B558C" w:rsidRPr="00771C6D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64" w:type="dxa"/>
            <w:vMerge w:val="restart"/>
          </w:tcPr>
          <w:p w14:paraId="70F4C71F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7987DA35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6BCB1D76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6A361B98" w14:textId="77777777" w:rsidR="000B558C" w:rsidRPr="000B558C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B55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0B558C" w:rsidRPr="009105AA" w14:paraId="46806642" w14:textId="77777777" w:rsidTr="00125F85">
        <w:trPr>
          <w:trHeight w:val="20"/>
        </w:trPr>
        <w:tc>
          <w:tcPr>
            <w:tcW w:w="2148" w:type="dxa"/>
            <w:vMerge/>
          </w:tcPr>
          <w:p w14:paraId="40B78E6D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5CDFC0CA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8" w:type="dxa"/>
            <w:gridSpan w:val="2"/>
          </w:tcPr>
          <w:p w14:paraId="0EF3F362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Дискретная случайная величина (далее - ДСВ)</w:t>
            </w:r>
          </w:p>
        </w:tc>
        <w:tc>
          <w:tcPr>
            <w:tcW w:w="1787" w:type="dxa"/>
            <w:vMerge/>
          </w:tcPr>
          <w:p w14:paraId="3FCC9C97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27A02A38" w14:textId="77777777" w:rsidR="000B558C" w:rsidRPr="009105AA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28E512EF" w14:textId="77777777" w:rsidTr="00125F85">
        <w:trPr>
          <w:trHeight w:val="20"/>
        </w:trPr>
        <w:tc>
          <w:tcPr>
            <w:tcW w:w="2148" w:type="dxa"/>
            <w:vMerge/>
          </w:tcPr>
          <w:p w14:paraId="46DFC97E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1241C69C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8" w:type="dxa"/>
            <w:gridSpan w:val="2"/>
          </w:tcPr>
          <w:p w14:paraId="006D0E5D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распределения ДСВ. Функции от ДСВ</w:t>
            </w:r>
          </w:p>
        </w:tc>
        <w:tc>
          <w:tcPr>
            <w:tcW w:w="1787" w:type="dxa"/>
            <w:vMerge/>
          </w:tcPr>
          <w:p w14:paraId="72CCC865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3530B6E4" w14:textId="77777777" w:rsidR="000B558C" w:rsidRPr="009105AA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297C0ACA" w14:textId="77777777" w:rsidTr="00125F85">
        <w:trPr>
          <w:trHeight w:val="20"/>
        </w:trPr>
        <w:tc>
          <w:tcPr>
            <w:tcW w:w="2148" w:type="dxa"/>
            <w:vMerge/>
          </w:tcPr>
          <w:p w14:paraId="771426F3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5B272718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0813B670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ожидание, дисперсия и среднеквадратическое отклонение ДСВ</w:t>
            </w:r>
          </w:p>
        </w:tc>
        <w:tc>
          <w:tcPr>
            <w:tcW w:w="1787" w:type="dxa"/>
            <w:vMerge/>
          </w:tcPr>
          <w:p w14:paraId="774A9DAF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049028DB" w14:textId="77777777" w:rsidR="000B558C" w:rsidRPr="009105AA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6552ED45" w14:textId="77777777" w:rsidTr="00125F85">
        <w:trPr>
          <w:trHeight w:val="20"/>
        </w:trPr>
        <w:tc>
          <w:tcPr>
            <w:tcW w:w="2148" w:type="dxa"/>
            <w:vMerge/>
          </w:tcPr>
          <w:p w14:paraId="16B6A7D3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78510538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57421EB1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Понятие биномиального распределения, характеристики</w:t>
            </w:r>
          </w:p>
        </w:tc>
        <w:tc>
          <w:tcPr>
            <w:tcW w:w="1787" w:type="dxa"/>
            <w:vMerge/>
          </w:tcPr>
          <w:p w14:paraId="1EA05521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07EE8AE3" w14:textId="77777777" w:rsidR="000B558C" w:rsidRPr="009105AA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34D494D8" w14:textId="77777777" w:rsidTr="00125F85">
        <w:trPr>
          <w:trHeight w:val="20"/>
        </w:trPr>
        <w:tc>
          <w:tcPr>
            <w:tcW w:w="2148" w:type="dxa"/>
            <w:vMerge/>
          </w:tcPr>
          <w:p w14:paraId="396562DB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018E4FE4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4B9B999F" w14:textId="77777777" w:rsidR="000B558C" w:rsidRPr="000B558C" w:rsidRDefault="000B558C" w:rsidP="000B5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Понятие геометрического распределения, характеристики</w:t>
            </w:r>
          </w:p>
        </w:tc>
        <w:tc>
          <w:tcPr>
            <w:tcW w:w="1787" w:type="dxa"/>
            <w:vMerge/>
            <w:tcBorders>
              <w:bottom w:val="single" w:sz="4" w:space="0" w:color="auto"/>
            </w:tcBorders>
          </w:tcPr>
          <w:p w14:paraId="2B6140A8" w14:textId="77777777" w:rsidR="000B558C" w:rsidRPr="00771C6D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4CFA2E71" w14:textId="77777777" w:rsidR="000B558C" w:rsidRPr="009105AA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5BA90B0A" w14:textId="77777777" w:rsidTr="00125F85">
        <w:trPr>
          <w:trHeight w:val="20"/>
        </w:trPr>
        <w:tc>
          <w:tcPr>
            <w:tcW w:w="2148" w:type="dxa"/>
            <w:vMerge/>
          </w:tcPr>
          <w:p w14:paraId="76E099C4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2177DC95" w14:textId="77777777" w:rsidR="00440FA7" w:rsidRPr="00B76E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0E55F4A8" w14:textId="72C78DC0" w:rsidR="00440FA7" w:rsidRPr="006E212F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E21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/4</w:t>
            </w:r>
          </w:p>
        </w:tc>
        <w:tc>
          <w:tcPr>
            <w:tcW w:w="1864" w:type="dxa"/>
            <w:vMerge/>
            <w:vAlign w:val="center"/>
          </w:tcPr>
          <w:p w14:paraId="1297912C" w14:textId="77777777" w:rsidR="00440FA7" w:rsidRPr="00DF7E5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45E7A247" w14:textId="77777777" w:rsidTr="00125F85">
        <w:trPr>
          <w:trHeight w:val="107"/>
        </w:trPr>
        <w:tc>
          <w:tcPr>
            <w:tcW w:w="2148" w:type="dxa"/>
            <w:vMerge/>
          </w:tcPr>
          <w:p w14:paraId="7F197876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0F2F5469" w14:textId="77777777" w:rsidR="00003277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3" w:type="dxa"/>
            <w:gridSpan w:val="3"/>
          </w:tcPr>
          <w:p w14:paraId="25C5F845" w14:textId="77777777" w:rsidR="00003277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закона распределения и функция распределения ДСВ 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36D2246B" w14:textId="77777777" w:rsidR="00003277" w:rsidRPr="00DF7E5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36CBDCF0" w14:textId="77777777" w:rsidR="00003277" w:rsidRPr="00DF7E5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6DBD36DC" w14:textId="77777777" w:rsidTr="00125F85">
        <w:trPr>
          <w:trHeight w:val="107"/>
        </w:trPr>
        <w:tc>
          <w:tcPr>
            <w:tcW w:w="2148" w:type="dxa"/>
            <w:vMerge/>
          </w:tcPr>
          <w:p w14:paraId="62495562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325D7768" w14:textId="77777777" w:rsidR="00003277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3" w:type="dxa"/>
            <w:gridSpan w:val="3"/>
          </w:tcPr>
          <w:p w14:paraId="46BA8C59" w14:textId="77777777" w:rsidR="00003277" w:rsidRPr="009105AA" w:rsidRDefault="000B558C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Вычисление основных числовых характеристик ДСВ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7DA71BAE" w14:textId="77777777" w:rsidR="00003277" w:rsidRPr="00DF7E5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0EDDCAE4" w14:textId="77777777" w:rsidR="00003277" w:rsidRPr="00DF7E55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6FB98ACF" w14:textId="77777777" w:rsidTr="00125F85">
        <w:trPr>
          <w:trHeight w:val="93"/>
        </w:trPr>
        <w:tc>
          <w:tcPr>
            <w:tcW w:w="2148" w:type="dxa"/>
            <w:vMerge w:val="restart"/>
          </w:tcPr>
          <w:p w14:paraId="0069F030" w14:textId="77777777" w:rsidR="00440FA7" w:rsidRPr="009105AA" w:rsidRDefault="005E5039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="000B558C" w:rsidRPr="000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9018" w:type="dxa"/>
            <w:gridSpan w:val="4"/>
          </w:tcPr>
          <w:p w14:paraId="7B3009E5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7CF899B0" w14:textId="77777777" w:rsidR="00440FA7" w:rsidRPr="00DF7E55" w:rsidRDefault="000B558C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4" w:type="dxa"/>
            <w:vMerge w:val="restart"/>
          </w:tcPr>
          <w:p w14:paraId="682CFB22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20AB2D7B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61FC9143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315D9F6B" w14:textId="77777777" w:rsidR="00440FA7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0B558C" w:rsidRPr="009105AA" w14:paraId="77AD76EF" w14:textId="77777777" w:rsidTr="00125F85">
        <w:trPr>
          <w:trHeight w:val="20"/>
        </w:trPr>
        <w:tc>
          <w:tcPr>
            <w:tcW w:w="2148" w:type="dxa"/>
            <w:vMerge/>
          </w:tcPr>
          <w:p w14:paraId="3C0F1738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29FA881A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8" w:type="dxa"/>
            <w:gridSpan w:val="2"/>
          </w:tcPr>
          <w:p w14:paraId="0B440F3C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Понятие НСВ. Равномерно распределенная НСВ. Геометрическое определение вероятности</w:t>
            </w:r>
          </w:p>
        </w:tc>
        <w:tc>
          <w:tcPr>
            <w:tcW w:w="1787" w:type="dxa"/>
            <w:vMerge/>
          </w:tcPr>
          <w:p w14:paraId="4D0936B4" w14:textId="77777777" w:rsidR="000B558C" w:rsidRPr="00DF7E55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75848349" w14:textId="77777777" w:rsidR="000B558C" w:rsidRPr="00DF7E55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B558C" w:rsidRPr="009105AA" w14:paraId="660790FD" w14:textId="77777777" w:rsidTr="00125F85">
        <w:trPr>
          <w:trHeight w:val="135"/>
        </w:trPr>
        <w:tc>
          <w:tcPr>
            <w:tcW w:w="2148" w:type="dxa"/>
            <w:vMerge/>
          </w:tcPr>
          <w:p w14:paraId="54B8B2EC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4CB4EA90" w14:textId="77777777" w:rsidR="000B558C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8" w:type="dxa"/>
            <w:gridSpan w:val="2"/>
          </w:tcPr>
          <w:p w14:paraId="5397868E" w14:textId="77777777" w:rsidR="000B558C" w:rsidRPr="000B558C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Центральная предельная теорема</w:t>
            </w:r>
          </w:p>
        </w:tc>
        <w:tc>
          <w:tcPr>
            <w:tcW w:w="1787" w:type="dxa"/>
            <w:vMerge/>
          </w:tcPr>
          <w:p w14:paraId="7711D32B" w14:textId="77777777" w:rsidR="000B558C" w:rsidRPr="00DF7E55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01DF13CF" w14:textId="77777777" w:rsidR="000B558C" w:rsidRPr="00DF7E55" w:rsidRDefault="000B558C" w:rsidP="000B5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30F0F46A" w14:textId="77777777" w:rsidTr="00125F85">
        <w:trPr>
          <w:trHeight w:val="20"/>
        </w:trPr>
        <w:tc>
          <w:tcPr>
            <w:tcW w:w="2148" w:type="dxa"/>
            <w:vMerge/>
          </w:tcPr>
          <w:p w14:paraId="5C3417E3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558554BA" w14:textId="77777777" w:rsidR="00440FA7" w:rsidRPr="00B76E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771047AC" w14:textId="4E0FCEAB" w:rsidR="00440FA7" w:rsidRPr="006E212F" w:rsidRDefault="00771C6D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E21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/4</w:t>
            </w:r>
          </w:p>
        </w:tc>
        <w:tc>
          <w:tcPr>
            <w:tcW w:w="1864" w:type="dxa"/>
            <w:vMerge/>
            <w:vAlign w:val="center"/>
          </w:tcPr>
          <w:p w14:paraId="469A8519" w14:textId="77777777" w:rsidR="00440FA7" w:rsidRPr="00DF7E55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5039" w:rsidRPr="009105AA" w14:paraId="185EB612" w14:textId="77777777" w:rsidTr="00125F85">
        <w:trPr>
          <w:trHeight w:val="107"/>
        </w:trPr>
        <w:tc>
          <w:tcPr>
            <w:tcW w:w="2148" w:type="dxa"/>
            <w:vMerge/>
          </w:tcPr>
          <w:p w14:paraId="26DD424D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11455BDE" w14:textId="77777777" w:rsidR="005E5039" w:rsidRPr="009105AA" w:rsidRDefault="00771C6D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3" w:type="dxa"/>
            <w:gridSpan w:val="3"/>
          </w:tcPr>
          <w:p w14:paraId="2CE20999" w14:textId="77777777" w:rsidR="005E5039" w:rsidRPr="009105AA" w:rsidRDefault="000B558C" w:rsidP="000B5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числовых характеристик НСВ. </w:t>
            </w:r>
            <w:r w:rsidRPr="000B558C">
              <w:rPr>
                <w:rFonts w:ascii="Times New Roman" w:hAnsi="Times New Roman" w:cs="Times New Roman"/>
                <w:sz w:val="24"/>
                <w:szCs w:val="24"/>
              </w:rPr>
              <w:t>Построение функции плотности и интегральной функции распределения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76970407" w14:textId="77777777" w:rsidR="005E5039" w:rsidRPr="00DF7E5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1A826B65" w14:textId="77777777" w:rsidR="005E5039" w:rsidRPr="00DF7E55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1BF66BCB" w14:textId="77777777" w:rsidTr="00125F85">
        <w:trPr>
          <w:trHeight w:val="93"/>
        </w:trPr>
        <w:tc>
          <w:tcPr>
            <w:tcW w:w="2148" w:type="dxa"/>
            <w:vMerge w:val="restart"/>
          </w:tcPr>
          <w:p w14:paraId="2895AB4D" w14:textId="77777777" w:rsidR="00440FA7" w:rsidRPr="009105AA" w:rsidRDefault="005E5039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  <w:r w:rsidR="00771C6D" w:rsidRPr="00771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9018" w:type="dxa"/>
            <w:gridSpan w:val="4"/>
          </w:tcPr>
          <w:p w14:paraId="10D96A17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7FC7A1E9" w14:textId="77777777" w:rsidR="00440FA7" w:rsidRPr="00DF7E55" w:rsidRDefault="00771C6D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4" w:type="dxa"/>
            <w:vMerge w:val="restart"/>
          </w:tcPr>
          <w:p w14:paraId="289B5245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</w:t>
            </w:r>
          </w:p>
          <w:p w14:paraId="69AFE6D3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ОК 03, ОК 04,</w:t>
            </w:r>
          </w:p>
          <w:p w14:paraId="1C370A9D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09,</w:t>
            </w:r>
          </w:p>
          <w:p w14:paraId="069EFA56" w14:textId="77777777" w:rsidR="00440FA7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ОК 10</w:t>
            </w:r>
          </w:p>
        </w:tc>
      </w:tr>
      <w:tr w:rsidR="00771C6D" w:rsidRPr="009105AA" w14:paraId="59E3888C" w14:textId="77777777" w:rsidTr="00125F85">
        <w:trPr>
          <w:trHeight w:val="20"/>
        </w:trPr>
        <w:tc>
          <w:tcPr>
            <w:tcW w:w="2148" w:type="dxa"/>
            <w:vMerge/>
          </w:tcPr>
          <w:p w14:paraId="57920736" w14:textId="77777777" w:rsidR="00771C6D" w:rsidRPr="009105AA" w:rsidRDefault="00771C6D" w:rsidP="00771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182B92DD" w14:textId="77777777" w:rsidR="00771C6D" w:rsidRPr="009105AA" w:rsidRDefault="00771C6D" w:rsidP="00771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8" w:type="dxa"/>
            <w:gridSpan w:val="2"/>
          </w:tcPr>
          <w:p w14:paraId="5AADDF82" w14:textId="77777777" w:rsidR="00771C6D" w:rsidRPr="00771C6D" w:rsidRDefault="00771C6D" w:rsidP="00771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sz w:val="24"/>
                <w:szCs w:val="24"/>
              </w:rPr>
              <w:t>Задачи и методы математической статистики. Виды выборки</w:t>
            </w:r>
          </w:p>
        </w:tc>
        <w:tc>
          <w:tcPr>
            <w:tcW w:w="1787" w:type="dxa"/>
            <w:vMerge/>
          </w:tcPr>
          <w:p w14:paraId="5B64530B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32D2BE83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71C6D" w:rsidRPr="009105AA" w14:paraId="627FD2F5" w14:textId="77777777" w:rsidTr="00125F85">
        <w:trPr>
          <w:trHeight w:val="20"/>
        </w:trPr>
        <w:tc>
          <w:tcPr>
            <w:tcW w:w="2148" w:type="dxa"/>
            <w:vMerge/>
          </w:tcPr>
          <w:p w14:paraId="08FA3E5A" w14:textId="77777777" w:rsidR="00771C6D" w:rsidRPr="009105AA" w:rsidRDefault="00771C6D" w:rsidP="00771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0336ADDC" w14:textId="77777777" w:rsidR="00771C6D" w:rsidRPr="009105AA" w:rsidRDefault="00771C6D" w:rsidP="00771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8" w:type="dxa"/>
            <w:gridSpan w:val="2"/>
            <w:tcBorders>
              <w:bottom w:val="single" w:sz="4" w:space="0" w:color="auto"/>
            </w:tcBorders>
          </w:tcPr>
          <w:p w14:paraId="63B87602" w14:textId="77777777" w:rsidR="00771C6D" w:rsidRPr="00771C6D" w:rsidRDefault="00771C6D" w:rsidP="00771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sz w:val="24"/>
                <w:szCs w:val="24"/>
              </w:rPr>
              <w:t>Числовые характеристики вариационного ряда</w:t>
            </w:r>
          </w:p>
        </w:tc>
        <w:tc>
          <w:tcPr>
            <w:tcW w:w="1787" w:type="dxa"/>
            <w:vMerge/>
            <w:tcBorders>
              <w:bottom w:val="single" w:sz="4" w:space="0" w:color="auto"/>
            </w:tcBorders>
          </w:tcPr>
          <w:p w14:paraId="3694278F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6CBE7AF4" w14:textId="77777777" w:rsidR="00771C6D" w:rsidRPr="00DF7E55" w:rsidRDefault="00771C6D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F7E55" w:rsidRPr="009105AA" w14:paraId="6D0074AD" w14:textId="77777777" w:rsidTr="00125F85">
        <w:trPr>
          <w:trHeight w:val="20"/>
        </w:trPr>
        <w:tc>
          <w:tcPr>
            <w:tcW w:w="2148" w:type="dxa"/>
            <w:vMerge/>
          </w:tcPr>
          <w:p w14:paraId="080ED181" w14:textId="77777777" w:rsidR="00DF7E55" w:rsidRPr="009105AA" w:rsidRDefault="00DF7E5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3B87FD95" w14:textId="77777777" w:rsidR="00DF7E55" w:rsidRPr="00B76E28" w:rsidRDefault="00DF7E5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6B180E0D" w14:textId="5572641B" w:rsidR="00DF7E55" w:rsidRPr="006E212F" w:rsidRDefault="00DF7E5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E21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/4</w:t>
            </w:r>
          </w:p>
        </w:tc>
        <w:tc>
          <w:tcPr>
            <w:tcW w:w="1864" w:type="dxa"/>
            <w:vMerge/>
            <w:vAlign w:val="center"/>
          </w:tcPr>
          <w:p w14:paraId="14DFE929" w14:textId="77777777" w:rsidR="00DF7E55" w:rsidRPr="00DF7E55" w:rsidRDefault="00DF7E5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F7E55" w:rsidRPr="009105AA" w14:paraId="54F21358" w14:textId="77777777" w:rsidTr="00125F85">
        <w:trPr>
          <w:trHeight w:val="107"/>
        </w:trPr>
        <w:tc>
          <w:tcPr>
            <w:tcW w:w="2148" w:type="dxa"/>
            <w:vMerge/>
          </w:tcPr>
          <w:p w14:paraId="4589062F" w14:textId="77777777" w:rsidR="00DF7E55" w:rsidRPr="009105AA" w:rsidRDefault="00DF7E55" w:rsidP="00771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34BF244C" w14:textId="77777777" w:rsidR="00DF7E55" w:rsidRPr="009105AA" w:rsidRDefault="00DF7E55" w:rsidP="00771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3" w:type="dxa"/>
            <w:gridSpan w:val="3"/>
          </w:tcPr>
          <w:p w14:paraId="23E04EAE" w14:textId="77777777" w:rsidR="00DF7E55" w:rsidRPr="00771C6D" w:rsidRDefault="00DF7E55" w:rsidP="00771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эмпирической функции распределения. </w:t>
            </w:r>
          </w:p>
        </w:tc>
        <w:tc>
          <w:tcPr>
            <w:tcW w:w="1787" w:type="dxa"/>
            <w:vMerge/>
          </w:tcPr>
          <w:p w14:paraId="6F371F3B" w14:textId="77777777" w:rsidR="00DF7E55" w:rsidRPr="00DF7E55" w:rsidRDefault="00DF7E55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30B61937" w14:textId="77777777" w:rsidR="00DF7E55" w:rsidRPr="00DF7E55" w:rsidRDefault="00DF7E55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F7E55" w:rsidRPr="009105AA" w14:paraId="656ED43C" w14:textId="77777777" w:rsidTr="00125F85">
        <w:trPr>
          <w:trHeight w:val="107"/>
        </w:trPr>
        <w:tc>
          <w:tcPr>
            <w:tcW w:w="2148" w:type="dxa"/>
            <w:vMerge/>
          </w:tcPr>
          <w:p w14:paraId="65DCF1EE" w14:textId="77777777" w:rsidR="00DF7E55" w:rsidRPr="009105AA" w:rsidRDefault="00DF7E55" w:rsidP="00771C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683A24EE" w14:textId="77777777" w:rsidR="00DF7E55" w:rsidRPr="009105AA" w:rsidRDefault="00DF7E55" w:rsidP="00771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3" w:type="dxa"/>
            <w:gridSpan w:val="3"/>
          </w:tcPr>
          <w:p w14:paraId="19A7A6C4" w14:textId="77777777" w:rsidR="00DF7E55" w:rsidRPr="00771C6D" w:rsidRDefault="00DF7E55" w:rsidP="00771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6D">
              <w:rPr>
                <w:rFonts w:ascii="Times New Roman" w:hAnsi="Times New Roman" w:cs="Times New Roman"/>
                <w:sz w:val="24"/>
                <w:szCs w:val="24"/>
              </w:rPr>
              <w:t>Вычисление числовых характеристик выборки. Точечные и интервальные оценки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4FB55AAF" w14:textId="77777777" w:rsidR="00DF7E55" w:rsidRPr="00DF7E55" w:rsidRDefault="00DF7E55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7B64CF3A" w14:textId="77777777" w:rsidR="00DF7E55" w:rsidRPr="00DF7E55" w:rsidRDefault="00DF7E55" w:rsidP="00771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71C6D" w:rsidRPr="009105AA" w14:paraId="23619B34" w14:textId="77777777" w:rsidTr="00125F85">
        <w:trPr>
          <w:trHeight w:val="20"/>
        </w:trPr>
        <w:tc>
          <w:tcPr>
            <w:tcW w:w="2148" w:type="dxa"/>
            <w:vMerge/>
          </w:tcPr>
          <w:p w14:paraId="67D0FEDA" w14:textId="77777777" w:rsidR="00771C6D" w:rsidRPr="009105AA" w:rsidRDefault="00771C6D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18" w:type="dxa"/>
            <w:gridSpan w:val="4"/>
          </w:tcPr>
          <w:p w14:paraId="57CDD11A" w14:textId="77777777" w:rsidR="00771C6D" w:rsidRPr="00B76E28" w:rsidRDefault="00771C6D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87" w:type="dxa"/>
            <w:vMerge w:val="restart"/>
          </w:tcPr>
          <w:p w14:paraId="0DDBBF78" w14:textId="77777777" w:rsidR="00771C6D" w:rsidRPr="00DF7E55" w:rsidRDefault="00771C6D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4" w:type="dxa"/>
            <w:vMerge/>
            <w:vAlign w:val="center"/>
          </w:tcPr>
          <w:p w14:paraId="424D1D16" w14:textId="77777777" w:rsidR="00771C6D" w:rsidRPr="00DF7E55" w:rsidRDefault="00771C6D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71C6D" w:rsidRPr="009105AA" w14:paraId="09693CAD" w14:textId="77777777" w:rsidTr="00125F85">
        <w:trPr>
          <w:trHeight w:val="20"/>
        </w:trPr>
        <w:tc>
          <w:tcPr>
            <w:tcW w:w="2148" w:type="dxa"/>
            <w:vMerge/>
          </w:tcPr>
          <w:p w14:paraId="728BD4EE" w14:textId="77777777" w:rsidR="00771C6D" w:rsidRPr="009105AA" w:rsidRDefault="00771C6D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7974B3C1" w14:textId="77777777" w:rsidR="00771C6D" w:rsidRPr="009105AA" w:rsidRDefault="00771C6D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53" w:type="dxa"/>
            <w:gridSpan w:val="3"/>
          </w:tcPr>
          <w:p w14:paraId="0D20F8B7" w14:textId="77777777" w:rsidR="00771C6D" w:rsidRPr="009105AA" w:rsidRDefault="00771C6D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71C6D">
              <w:rPr>
                <w:rFonts w:ascii="Times New Roman" w:hAnsi="Times New Roman" w:cs="Times New Roman"/>
                <w:bCs/>
                <w:sz w:val="24"/>
                <w:szCs w:val="24"/>
              </w:rPr>
              <w:t>етоды математической статистики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(сообщение)</w:t>
            </w:r>
          </w:p>
        </w:tc>
        <w:tc>
          <w:tcPr>
            <w:tcW w:w="1787" w:type="dxa"/>
            <w:vMerge/>
          </w:tcPr>
          <w:p w14:paraId="44F232DC" w14:textId="77777777" w:rsidR="00771C6D" w:rsidRPr="00DF7E55" w:rsidRDefault="00771C6D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vAlign w:val="center"/>
          </w:tcPr>
          <w:p w14:paraId="1A960C79" w14:textId="77777777" w:rsidR="00771C6D" w:rsidRPr="00DF7E55" w:rsidRDefault="00771C6D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5F85" w:rsidRPr="009105AA" w14:paraId="51B784AB" w14:textId="77777777" w:rsidTr="00125F85">
        <w:trPr>
          <w:trHeight w:val="20"/>
        </w:trPr>
        <w:tc>
          <w:tcPr>
            <w:tcW w:w="2149" w:type="dxa"/>
          </w:tcPr>
          <w:p w14:paraId="1560D8F5" w14:textId="77777777" w:rsidR="00125F85" w:rsidRDefault="00125F8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14:paraId="25496D99" w14:textId="3F6FE241" w:rsidR="00125F85" w:rsidRPr="009105AA" w:rsidRDefault="00125F8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4" w:type="dxa"/>
            <w:gridSpan w:val="4"/>
          </w:tcPr>
          <w:p w14:paraId="24558F99" w14:textId="2EB41B85" w:rsidR="00125F85" w:rsidRPr="00125F85" w:rsidRDefault="00125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5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  <w:p w14:paraId="026CD5DF" w14:textId="77777777" w:rsidR="00125F85" w:rsidRPr="00125F85" w:rsidRDefault="00125F85" w:rsidP="00125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0CFE5BA1" w14:textId="13AA2C29" w:rsidR="00125F85" w:rsidRPr="00DF7E55" w:rsidRDefault="00125F8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4" w:type="dxa"/>
            <w:vMerge w:val="restart"/>
            <w:vAlign w:val="center"/>
          </w:tcPr>
          <w:p w14:paraId="150DE930" w14:textId="77777777" w:rsidR="00125F85" w:rsidRPr="00DF7E55" w:rsidRDefault="00125F8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5F85" w:rsidRPr="009105AA" w14:paraId="01EE28E9" w14:textId="77777777" w:rsidTr="00125F85">
        <w:trPr>
          <w:trHeight w:val="20"/>
        </w:trPr>
        <w:tc>
          <w:tcPr>
            <w:tcW w:w="11166" w:type="dxa"/>
            <w:gridSpan w:val="5"/>
          </w:tcPr>
          <w:p w14:paraId="783B311E" w14:textId="545EC646" w:rsidR="00125F85" w:rsidRPr="009105AA" w:rsidRDefault="00125F85" w:rsidP="009105AA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87" w:type="dxa"/>
            <w:vAlign w:val="center"/>
          </w:tcPr>
          <w:p w14:paraId="5016A341" w14:textId="72386302" w:rsidR="00125F85" w:rsidRPr="00DF7E55" w:rsidRDefault="00125F8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64" w:type="dxa"/>
            <w:vMerge/>
            <w:vAlign w:val="center"/>
          </w:tcPr>
          <w:p w14:paraId="0F81CEFB" w14:textId="77777777" w:rsidR="00125F85" w:rsidRPr="009105AA" w:rsidRDefault="00125F8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28A42F30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3DB3154A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A4481FD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513B9309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05AEAEDA" w14:textId="77777777" w:rsidR="0092678D" w:rsidRPr="0092678D" w:rsidRDefault="0092678D" w:rsidP="0092678D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678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«Математические дисциплины». </w:t>
      </w:r>
    </w:p>
    <w:p w14:paraId="1976931A" w14:textId="77777777" w:rsidR="0092678D" w:rsidRPr="0092678D" w:rsidRDefault="0092678D" w:rsidP="006A544B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678D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 «Математические дисциплины»:</w:t>
      </w:r>
    </w:p>
    <w:p w14:paraId="74F5FEDF" w14:textId="63A5AAEF" w:rsidR="0092678D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Cs/>
        </w:rPr>
      </w:pPr>
      <w:r w:rsidRPr="0092678D">
        <w:rPr>
          <w:bCs/>
        </w:rPr>
        <w:t xml:space="preserve">рабочее место преподавателя, </w:t>
      </w:r>
    </w:p>
    <w:p w14:paraId="1C3F9438" w14:textId="1F5C4C89" w:rsidR="0092678D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Cs/>
        </w:rPr>
      </w:pPr>
      <w:r w:rsidRPr="0092678D">
        <w:rPr>
          <w:bCs/>
        </w:rPr>
        <w:t xml:space="preserve">посадочные места обучающихся (по количеству обучающихся), </w:t>
      </w:r>
    </w:p>
    <w:p w14:paraId="4E25EEB3" w14:textId="4063AE99" w:rsidR="0092678D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Cs/>
        </w:rPr>
      </w:pPr>
      <w:r w:rsidRPr="0092678D">
        <w:rPr>
          <w:bCs/>
        </w:rPr>
        <w:t>учебные наглядные пособия (таблицы, плакаты),</w:t>
      </w:r>
    </w:p>
    <w:p w14:paraId="2043385F" w14:textId="25F76AFD" w:rsidR="0092678D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Cs/>
        </w:rPr>
      </w:pPr>
      <w:r w:rsidRPr="0092678D">
        <w:rPr>
          <w:bCs/>
        </w:rPr>
        <w:t xml:space="preserve">тематические папки дидактических материалов, </w:t>
      </w:r>
    </w:p>
    <w:p w14:paraId="4DD66B34" w14:textId="31485BB1" w:rsidR="0092678D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Cs/>
        </w:rPr>
      </w:pPr>
      <w:r w:rsidRPr="0092678D">
        <w:rPr>
          <w:bCs/>
        </w:rPr>
        <w:t xml:space="preserve">комплект учебно-методической документации, </w:t>
      </w:r>
    </w:p>
    <w:p w14:paraId="35DB89CD" w14:textId="138130DE" w:rsidR="0092678D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Cs/>
        </w:rPr>
      </w:pPr>
      <w:r w:rsidRPr="0092678D">
        <w:rPr>
          <w:bCs/>
        </w:rPr>
        <w:t xml:space="preserve">комплект учебников (учебных пособий) по количеству обучающихся, </w:t>
      </w:r>
    </w:p>
    <w:p w14:paraId="087A43AB" w14:textId="4F708DDB" w:rsidR="004C0735" w:rsidRPr="0092678D" w:rsidRDefault="0092678D" w:rsidP="006A544B">
      <w:pPr>
        <w:pStyle w:val="a7"/>
        <w:numPr>
          <w:ilvl w:val="0"/>
          <w:numId w:val="13"/>
        </w:numPr>
        <w:suppressAutoHyphens/>
        <w:spacing w:before="0" w:after="0" w:line="23" w:lineRule="atLeast"/>
        <w:ind w:left="426"/>
        <w:jc w:val="both"/>
        <w:rPr>
          <w:b/>
          <w:bCs/>
        </w:rPr>
      </w:pPr>
      <w:r w:rsidRPr="0092678D">
        <w:rPr>
          <w:bCs/>
        </w:rPr>
        <w:t>техническими средствами обучения: компьютер, телевизор (мультимедиапроектор), калькуляторы.</w:t>
      </w:r>
    </w:p>
    <w:p w14:paraId="2BFEEA52" w14:textId="77777777" w:rsidR="0092678D" w:rsidRPr="0092678D" w:rsidRDefault="0092678D" w:rsidP="006A544B">
      <w:pPr>
        <w:pStyle w:val="a7"/>
        <w:suppressAutoHyphens/>
        <w:spacing w:before="0" w:after="0" w:line="23" w:lineRule="atLeast"/>
        <w:ind w:left="425"/>
        <w:jc w:val="both"/>
        <w:rPr>
          <w:b/>
          <w:bCs/>
        </w:rPr>
      </w:pPr>
    </w:p>
    <w:p w14:paraId="5582BDEE" w14:textId="77777777" w:rsidR="0042129F" w:rsidRPr="009105AA" w:rsidRDefault="0042129F" w:rsidP="006A544B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3BD36E2" w14:textId="77777777" w:rsidR="0042129F" w:rsidRPr="009105AA" w:rsidRDefault="0042129F" w:rsidP="006A544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5CEF4814" w14:textId="77777777" w:rsidR="00837ADC" w:rsidRPr="00C617CC" w:rsidRDefault="00837ADC" w:rsidP="006A544B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C617CC">
        <w:rPr>
          <w:b/>
          <w:lang w:val="ru-RU" w:eastAsia="ru-RU"/>
        </w:rPr>
        <w:t xml:space="preserve">Перечень рекомендуемых учебных изданий, Интернет-ресурсов, </w:t>
      </w:r>
      <w:proofErr w:type="gramStart"/>
      <w:r w:rsidRPr="00C617CC">
        <w:rPr>
          <w:b/>
          <w:lang w:val="ru-RU" w:eastAsia="ru-RU"/>
        </w:rPr>
        <w:t>дополнительной  литературы</w:t>
      </w:r>
      <w:proofErr w:type="gramEnd"/>
    </w:p>
    <w:p w14:paraId="62AD0825" w14:textId="77777777" w:rsidR="00837ADC" w:rsidRPr="00C617CC" w:rsidRDefault="00837ADC" w:rsidP="006A544B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C617CC">
        <w:rPr>
          <w:lang w:val="ru-RU" w:eastAsia="ru-RU"/>
        </w:rPr>
        <w:t>Основные источники (печатные издания):</w:t>
      </w:r>
    </w:p>
    <w:p w14:paraId="26AF6858" w14:textId="03C0E2AE" w:rsidR="00C617CC" w:rsidRPr="00C617CC" w:rsidRDefault="00C617CC" w:rsidP="006A544B">
      <w:pPr>
        <w:pStyle w:val="a7"/>
        <w:numPr>
          <w:ilvl w:val="0"/>
          <w:numId w:val="14"/>
        </w:numPr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>Спирина М.С., Спирин П.А. Теория вероятностей и математическая статистика. – М.: Издательский центр «Академия», 2019 г. – 352 с.</w:t>
      </w:r>
    </w:p>
    <w:p w14:paraId="3242B2F0" w14:textId="4FF1C1B6" w:rsidR="00C617CC" w:rsidRPr="00C617CC" w:rsidRDefault="00C617CC" w:rsidP="006A544B">
      <w:pPr>
        <w:pStyle w:val="a7"/>
        <w:numPr>
          <w:ilvl w:val="0"/>
          <w:numId w:val="14"/>
        </w:numPr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>Спирина М.С., Спирин П.А. Дискретная математика. – М.: Издательский центр «Академия», 2019 г. – 368 с.</w:t>
      </w:r>
    </w:p>
    <w:p w14:paraId="43D77927" w14:textId="5CBC690A" w:rsidR="00C617CC" w:rsidRPr="00C617CC" w:rsidRDefault="00C617CC" w:rsidP="006A544B">
      <w:pPr>
        <w:pStyle w:val="a7"/>
        <w:numPr>
          <w:ilvl w:val="0"/>
          <w:numId w:val="14"/>
        </w:numPr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>Спирина М.С., Спирин П.А. Дискретная математика. Сборник задач с алгоритмами решений – М.: Издательский центр «Академия», 2020 г.–288 с.</w:t>
      </w:r>
    </w:p>
    <w:p w14:paraId="3C4FB073" w14:textId="607705FA" w:rsidR="00C617CC" w:rsidRPr="00C617CC" w:rsidRDefault="00C617CC" w:rsidP="006A544B">
      <w:pPr>
        <w:pStyle w:val="a7"/>
        <w:numPr>
          <w:ilvl w:val="0"/>
          <w:numId w:val="14"/>
        </w:numPr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>Григорьев В.П., Сабурова Т.Н. Математика. – М.: Издательский центр «Академия», 2020 г. – 368 с.</w:t>
      </w:r>
    </w:p>
    <w:p w14:paraId="5830F91A" w14:textId="2D893A25" w:rsidR="00C617CC" w:rsidRPr="00C617CC" w:rsidRDefault="00C617CC" w:rsidP="006A544B">
      <w:pPr>
        <w:pStyle w:val="a7"/>
        <w:numPr>
          <w:ilvl w:val="0"/>
          <w:numId w:val="14"/>
        </w:numPr>
        <w:spacing w:before="0" w:after="0" w:line="276" w:lineRule="auto"/>
        <w:ind w:left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>Григорьев В.П., Дубинский Ю.А., Сабурова Т.Н., Элементы высшей математики. – М.: Издательский центр «Академия», 2020 г. – 400 с.</w:t>
      </w:r>
    </w:p>
    <w:p w14:paraId="617B3BCB" w14:textId="6E80F878" w:rsidR="00837ADC" w:rsidRPr="00C617CC" w:rsidRDefault="00837ADC" w:rsidP="006A544B">
      <w:pPr>
        <w:pStyle w:val="a3"/>
        <w:widowControl/>
        <w:spacing w:line="276" w:lineRule="auto"/>
        <w:jc w:val="both"/>
      </w:pPr>
      <w:proofErr w:type="spellStart"/>
      <w:r w:rsidRPr="00C617CC">
        <w:t>Электронные</w:t>
      </w:r>
      <w:proofErr w:type="spellEnd"/>
      <w:r w:rsidRPr="00C617CC">
        <w:rPr>
          <w:spacing w:val="-3"/>
        </w:rPr>
        <w:t xml:space="preserve"> </w:t>
      </w:r>
      <w:proofErr w:type="spellStart"/>
      <w:r w:rsidRPr="00C617CC">
        <w:t>издания</w:t>
      </w:r>
      <w:proofErr w:type="spellEnd"/>
      <w:r w:rsidRPr="00C617CC">
        <w:t>:</w:t>
      </w:r>
    </w:p>
    <w:p w14:paraId="6275B789" w14:textId="77777777" w:rsidR="001A620E" w:rsidRPr="001A620E" w:rsidRDefault="00C617CC" w:rsidP="006A544B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C617CC">
        <w:rPr>
          <w:color w:val="000000"/>
        </w:rPr>
        <w:t xml:space="preserve">www.fcior.edu.ru - Информационные, тренировочные и контрольные материалы. </w:t>
      </w:r>
    </w:p>
    <w:p w14:paraId="6AD45EB0" w14:textId="7681891B" w:rsidR="00FC6AA7" w:rsidRPr="00C617CC" w:rsidRDefault="00C617CC" w:rsidP="006A544B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C617CC">
        <w:rPr>
          <w:color w:val="000000"/>
        </w:rPr>
        <w:t>www.school-collection.edu.ru - Единая коллекции цифровых образовательных ресурсов</w:t>
      </w:r>
    </w:p>
    <w:p w14:paraId="70418071" w14:textId="77777777" w:rsidR="00837ADC" w:rsidRPr="00C617CC" w:rsidRDefault="00837ADC" w:rsidP="006A544B">
      <w:pPr>
        <w:pStyle w:val="af"/>
        <w:spacing w:line="276" w:lineRule="auto"/>
        <w:jc w:val="both"/>
      </w:pPr>
      <w:r w:rsidRPr="00C617CC">
        <w:t>Дополнительные</w:t>
      </w:r>
      <w:r w:rsidRPr="00C617CC">
        <w:rPr>
          <w:spacing w:val="-4"/>
        </w:rPr>
        <w:t xml:space="preserve"> </w:t>
      </w:r>
      <w:r w:rsidRPr="00C617CC">
        <w:t>источники</w:t>
      </w:r>
      <w:r w:rsidRPr="00C617CC">
        <w:rPr>
          <w:spacing w:val="1"/>
        </w:rPr>
        <w:t xml:space="preserve"> </w:t>
      </w:r>
      <w:r w:rsidRPr="00C617CC">
        <w:t>(печатные</w:t>
      </w:r>
      <w:r w:rsidRPr="00C617CC">
        <w:rPr>
          <w:spacing w:val="-5"/>
        </w:rPr>
        <w:t xml:space="preserve"> </w:t>
      </w:r>
      <w:r w:rsidRPr="00C617CC">
        <w:t>издания):</w:t>
      </w:r>
    </w:p>
    <w:p w14:paraId="6B905E64" w14:textId="77777777" w:rsidR="00C617CC" w:rsidRPr="00C617CC" w:rsidRDefault="00C617CC" w:rsidP="006A544B">
      <w:pPr>
        <w:pStyle w:val="a7"/>
        <w:numPr>
          <w:ilvl w:val="0"/>
          <w:numId w:val="1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>Башмаков М.И., Математика. – М.: Издательский центр «Академия», 2019 г. – 256 с.</w:t>
      </w:r>
    </w:p>
    <w:p w14:paraId="1C820A7B" w14:textId="0B54A0EB" w:rsidR="00C617CC" w:rsidRPr="00C617CC" w:rsidRDefault="00C617CC" w:rsidP="006A544B">
      <w:pPr>
        <w:pStyle w:val="a7"/>
        <w:numPr>
          <w:ilvl w:val="0"/>
          <w:numId w:val="1"/>
        </w:numPr>
        <w:spacing w:before="0" w:after="0" w:line="276" w:lineRule="auto"/>
        <w:ind w:left="426" w:hanging="426"/>
        <w:jc w:val="both"/>
        <w:rPr>
          <w:rFonts w:eastAsia="Times New Roman"/>
          <w:color w:val="000000"/>
        </w:rPr>
      </w:pPr>
      <w:r w:rsidRPr="00C617CC">
        <w:rPr>
          <w:rFonts w:eastAsia="Times New Roman"/>
          <w:color w:val="000000"/>
        </w:rPr>
        <w:t xml:space="preserve">Математика: учебник для СПО/под общ. ред. О.В. Татарникова. – М.: Издательство </w:t>
      </w:r>
      <w:proofErr w:type="spellStart"/>
      <w:r w:rsidRPr="00C617CC">
        <w:rPr>
          <w:rFonts w:eastAsia="Times New Roman"/>
          <w:color w:val="000000"/>
        </w:rPr>
        <w:t>Юрайт</w:t>
      </w:r>
      <w:proofErr w:type="spellEnd"/>
      <w:r w:rsidRPr="00C617CC">
        <w:rPr>
          <w:rFonts w:eastAsia="Times New Roman"/>
          <w:color w:val="000000"/>
        </w:rPr>
        <w:t>, 2019. – 450 с. – Серия: Профессиональное образование.</w:t>
      </w:r>
    </w:p>
    <w:p w14:paraId="6B8E74A7" w14:textId="0554AE34" w:rsidR="006B61A0" w:rsidRPr="006A544B" w:rsidRDefault="00C617CC" w:rsidP="006A544B">
      <w:pPr>
        <w:pStyle w:val="a7"/>
        <w:numPr>
          <w:ilvl w:val="0"/>
          <w:numId w:val="1"/>
        </w:numPr>
        <w:spacing w:before="0" w:after="0" w:line="276" w:lineRule="auto"/>
        <w:ind w:left="426" w:hanging="426"/>
        <w:jc w:val="both"/>
      </w:pPr>
      <w:proofErr w:type="spellStart"/>
      <w:r w:rsidRPr="006A544B">
        <w:rPr>
          <w:rFonts w:eastAsia="Times New Roman"/>
          <w:color w:val="000000"/>
        </w:rPr>
        <w:t>Баврин</w:t>
      </w:r>
      <w:proofErr w:type="spellEnd"/>
      <w:r w:rsidRPr="006A544B">
        <w:rPr>
          <w:rFonts w:eastAsia="Times New Roman"/>
          <w:color w:val="000000"/>
        </w:rPr>
        <w:t xml:space="preserve"> И.И. Математика для технических колледжей и техникумов: учебник и практикум для среднего профессионального образования.</w:t>
      </w:r>
      <w:r w:rsidR="006A544B" w:rsidRPr="006A544B">
        <w:rPr>
          <w:rFonts w:eastAsia="Times New Roman"/>
          <w:color w:val="000000"/>
        </w:rPr>
        <w:t xml:space="preserve"> </w:t>
      </w:r>
      <w:r w:rsidRPr="006A544B">
        <w:rPr>
          <w:rFonts w:eastAsia="Times New Roman"/>
          <w:color w:val="000000"/>
        </w:rPr>
        <w:t xml:space="preserve">– М.: Издательство </w:t>
      </w:r>
      <w:proofErr w:type="spellStart"/>
      <w:r w:rsidRPr="006A544B">
        <w:rPr>
          <w:rFonts w:eastAsia="Times New Roman"/>
          <w:color w:val="000000"/>
        </w:rPr>
        <w:t>Юрайт</w:t>
      </w:r>
      <w:proofErr w:type="spellEnd"/>
      <w:r w:rsidRPr="006A544B">
        <w:rPr>
          <w:rFonts w:eastAsia="Times New Roman"/>
          <w:color w:val="000000"/>
        </w:rPr>
        <w:t>, 2020. – 397 с.</w:t>
      </w:r>
    </w:p>
    <w:p w14:paraId="531E1823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4490DF17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4CB502C" w14:textId="77777777" w:rsidR="00115C9D" w:rsidRPr="009105AA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347EF" w:rsidRPr="00F347EF">
        <w:rPr>
          <w:rFonts w:ascii="Times New Roman" w:hAnsi="Times New Roman" w:cs="Times New Roman"/>
          <w:b/>
          <w:iCs/>
          <w:sz w:val="24"/>
          <w:szCs w:val="24"/>
        </w:rPr>
        <w:t>ЕН.03 ТЕОРИЯ ВЕРОЯТНОСТЕЙ И МАТЕМАТИЧЕСКАЯ СТАТИСТИКА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948"/>
        <w:gridCol w:w="4140"/>
      </w:tblGrid>
      <w:tr w:rsidR="00115C9D" w:rsidRPr="00635856" w14:paraId="5C980450" w14:textId="77777777" w:rsidTr="006A544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6129" w14:textId="77777777" w:rsidR="00115C9D" w:rsidRPr="00635856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585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05B5" w14:textId="77777777" w:rsidR="00115C9D" w:rsidRPr="00635856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5856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A37" w14:textId="77777777" w:rsidR="00115C9D" w:rsidRPr="00635856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5856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6E212F" w:rsidRPr="00635856" w14:paraId="175E5143" w14:textId="77777777" w:rsidTr="006A544B">
        <w:trPr>
          <w:trHeight w:val="2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6414" w14:textId="77777777" w:rsidR="006E212F" w:rsidRPr="00635856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1FDD" w14:textId="415EB808" w:rsidR="006E212F" w:rsidRPr="006E212F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Знать п</w:t>
            </w:r>
            <w:r w:rsidRPr="006E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5BCF47F0" w14:textId="07DBDE76" w:rsidR="006E212F" w:rsidRPr="006E212F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Знать основные понятия а</w:t>
            </w:r>
            <w:r w:rsidRPr="006E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лгебр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ы</w:t>
            </w:r>
            <w:r w:rsidRPr="006E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событий, теоремы умножения и сложения вероятностей, формулу полной вероятности.</w:t>
            </w:r>
          </w:p>
          <w:p w14:paraId="3A079655" w14:textId="3CB6337C" w:rsidR="006E212F" w:rsidRPr="006E212F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Знать с</w:t>
            </w:r>
            <w:r w:rsidRPr="006E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хему и формулу Бернулли, приближенные формулы в схеме Бернулли; формулу(теорему) Байеса.</w:t>
            </w:r>
          </w:p>
          <w:p w14:paraId="501F140B" w14:textId="42F45C2E" w:rsidR="006E212F" w:rsidRPr="006E212F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Знать п</w:t>
            </w:r>
            <w:r w:rsidRPr="006E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7D391244" w14:textId="71851764" w:rsidR="006E212F" w:rsidRPr="006E212F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826D01" w14:textId="77777777" w:rsidR="006E212F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6CF3CDA" w14:textId="579A5381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тестирование, выполнение индивидуальных заданий различной сложности, </w:t>
            </w:r>
          </w:p>
        </w:tc>
      </w:tr>
      <w:tr w:rsidR="006E212F" w:rsidRPr="00635856" w14:paraId="4CCB8296" w14:textId="77777777" w:rsidTr="006A544B">
        <w:trPr>
          <w:trHeight w:val="56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DA1C78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14:paraId="1D831943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14:paraId="496CE7F2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Схему и формулу Бернулли, приближенные формулы в схеме Бернулли; формулу(теорему) Байеса.</w:t>
            </w:r>
          </w:p>
          <w:p w14:paraId="720B0920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14:paraId="2C6A0524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распределения непрерывных случайных величин.</w:t>
            </w:r>
          </w:p>
          <w:p w14:paraId="7A53FAEF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14:paraId="3AA3C963" w14:textId="02CEA042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вероятности и частоты.</w:t>
            </w: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9C27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5F0E" w14:textId="031C9DEA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E212F" w:rsidRPr="00635856" w14:paraId="06D42031" w14:textId="77777777" w:rsidTr="006A544B">
        <w:trPr>
          <w:trHeight w:val="4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D4578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F1F8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E14" w14:textId="450B550A" w:rsidR="006E212F" w:rsidRPr="005403A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ответов в ходе эвристической беседы, тестирование</w:t>
            </w:r>
          </w:p>
        </w:tc>
      </w:tr>
      <w:tr w:rsidR="006E212F" w:rsidRPr="00635856" w14:paraId="680C97F6" w14:textId="77777777" w:rsidTr="006E212F">
        <w:trPr>
          <w:trHeight w:val="727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64D" w14:textId="77777777" w:rsidR="006E212F" w:rsidRPr="00635856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A479" w14:textId="77777777" w:rsidR="006E212F" w:rsidRPr="00635856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A09" w14:textId="217E21B4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ответов в ходе эври</w:t>
            </w:r>
            <w:r w:rsidRPr="00540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стической беседы,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0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презентаций</w:t>
            </w:r>
          </w:p>
        </w:tc>
      </w:tr>
      <w:tr w:rsidR="006E212F" w:rsidRPr="00635856" w14:paraId="3491C71D" w14:textId="77777777" w:rsidTr="006E212F">
        <w:trPr>
          <w:trHeight w:val="5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AE81" w14:textId="77777777" w:rsidR="006E212F" w:rsidRPr="00635856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0E17" w14:textId="77777777" w:rsidR="006E212F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Демонстрация умений:</w:t>
            </w:r>
          </w:p>
          <w:p w14:paraId="12E034AE" w14:textId="5DF8F241" w:rsidR="006E212F" w:rsidRPr="006E212F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Уметь п</w:t>
            </w:r>
            <w:r w:rsidRPr="006E21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      </w:r>
          </w:p>
          <w:p w14:paraId="02E52E62" w14:textId="494C030A" w:rsidR="006E212F" w:rsidRPr="00635856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Уметь п</w:t>
            </w:r>
            <w:r w:rsidRPr="006E21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рименять современные пакеты прикладных программ многомерного </w:t>
            </w:r>
            <w:r w:rsidRPr="006E21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статистического анализа.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9F79" w14:textId="075C91D3" w:rsidR="006E212F" w:rsidRPr="00635856" w:rsidRDefault="006E212F" w:rsidP="006E2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212F" w:rsidRPr="00E65C6C" w14:paraId="2577AFE4" w14:textId="77777777" w:rsidTr="006A544B">
        <w:trPr>
          <w:trHeight w:val="13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5B33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      </w:r>
          </w:p>
          <w:p w14:paraId="47157B21" w14:textId="23BF8666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современные пакеты прикладных программ многомерного статистического анализа.</w:t>
            </w: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7656" w14:textId="77777777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073" w14:textId="5028E99F" w:rsidR="006E212F" w:rsidRPr="00635856" w:rsidRDefault="006E212F" w:rsidP="006E2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тестирование, демонстрация умения применять стандартные методы и модели к решению вероятностных и статистических задач заданиях, устный опрос, тестирование,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демонстрация уме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ния пользоваться расчетными фор</w:t>
            </w: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мулами, таблицами, графиками при решении статистических задач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тестирование,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умения применять современные пакеты прикладных программ многомерного </w:t>
            </w:r>
            <w:r w:rsidRPr="006358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статистического анализа</w:t>
            </w:r>
          </w:p>
        </w:tc>
      </w:tr>
    </w:tbl>
    <w:p w14:paraId="78AB7C6E" w14:textId="77777777" w:rsidR="00D86A76" w:rsidRPr="009105AA" w:rsidRDefault="00D86A76" w:rsidP="006A544B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7C0B1" w14:textId="77777777" w:rsidR="00E7684F" w:rsidRDefault="00E7684F" w:rsidP="0042129F">
      <w:pPr>
        <w:spacing w:after="0" w:line="240" w:lineRule="auto"/>
      </w:pPr>
      <w:r>
        <w:separator/>
      </w:r>
    </w:p>
  </w:endnote>
  <w:endnote w:type="continuationSeparator" w:id="0">
    <w:p w14:paraId="56CBD28E" w14:textId="77777777" w:rsidR="00E7684F" w:rsidRDefault="00E7684F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1509E5C8" w14:textId="47F3814B" w:rsidR="000B558C" w:rsidRDefault="000B558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44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7C0E53A" w14:textId="77777777" w:rsidR="000B558C" w:rsidRDefault="000B558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11BFD" w14:textId="77777777" w:rsidR="00E7684F" w:rsidRDefault="00E7684F" w:rsidP="0042129F">
      <w:pPr>
        <w:spacing w:after="0" w:line="240" w:lineRule="auto"/>
      </w:pPr>
      <w:r>
        <w:separator/>
      </w:r>
    </w:p>
  </w:footnote>
  <w:footnote w:type="continuationSeparator" w:id="0">
    <w:p w14:paraId="469D0213" w14:textId="77777777" w:rsidR="00E7684F" w:rsidRDefault="00E7684F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70836"/>
    <w:multiLevelType w:val="hybridMultilevel"/>
    <w:tmpl w:val="70666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97C5625"/>
    <w:multiLevelType w:val="hybridMultilevel"/>
    <w:tmpl w:val="3970E2B2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3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EF"/>
    <w:rsid w:val="00003277"/>
    <w:rsid w:val="000721BE"/>
    <w:rsid w:val="000B558C"/>
    <w:rsid w:val="000D44E9"/>
    <w:rsid w:val="00115C9D"/>
    <w:rsid w:val="00125F85"/>
    <w:rsid w:val="001551D9"/>
    <w:rsid w:val="001626A1"/>
    <w:rsid w:val="001A3064"/>
    <w:rsid w:val="001A620E"/>
    <w:rsid w:val="001A6921"/>
    <w:rsid w:val="001B02CE"/>
    <w:rsid w:val="002D35F9"/>
    <w:rsid w:val="00300CB3"/>
    <w:rsid w:val="00300FBE"/>
    <w:rsid w:val="00321C2D"/>
    <w:rsid w:val="003332BE"/>
    <w:rsid w:val="0036377C"/>
    <w:rsid w:val="00371908"/>
    <w:rsid w:val="00375839"/>
    <w:rsid w:val="003A2C3F"/>
    <w:rsid w:val="003A5903"/>
    <w:rsid w:val="003E1690"/>
    <w:rsid w:val="0042129F"/>
    <w:rsid w:val="00440FA7"/>
    <w:rsid w:val="004459E9"/>
    <w:rsid w:val="004471BF"/>
    <w:rsid w:val="004B7016"/>
    <w:rsid w:val="004C0735"/>
    <w:rsid w:val="004F07A3"/>
    <w:rsid w:val="005403A6"/>
    <w:rsid w:val="00542FBC"/>
    <w:rsid w:val="00563FCA"/>
    <w:rsid w:val="00571489"/>
    <w:rsid w:val="00577731"/>
    <w:rsid w:val="005B472F"/>
    <w:rsid w:val="005B7111"/>
    <w:rsid w:val="005C7B27"/>
    <w:rsid w:val="005D3C07"/>
    <w:rsid w:val="005E3000"/>
    <w:rsid w:val="005E5039"/>
    <w:rsid w:val="005E59B9"/>
    <w:rsid w:val="00605644"/>
    <w:rsid w:val="00624B79"/>
    <w:rsid w:val="006303BF"/>
    <w:rsid w:val="00631563"/>
    <w:rsid w:val="00635856"/>
    <w:rsid w:val="00680E8E"/>
    <w:rsid w:val="006A544B"/>
    <w:rsid w:val="006B3A13"/>
    <w:rsid w:val="006B61A0"/>
    <w:rsid w:val="006E212F"/>
    <w:rsid w:val="00702578"/>
    <w:rsid w:val="0072133A"/>
    <w:rsid w:val="0072436C"/>
    <w:rsid w:val="00741ACF"/>
    <w:rsid w:val="00771C6D"/>
    <w:rsid w:val="007957FD"/>
    <w:rsid w:val="007A73DE"/>
    <w:rsid w:val="00837ADC"/>
    <w:rsid w:val="00864221"/>
    <w:rsid w:val="00880A60"/>
    <w:rsid w:val="00890A7F"/>
    <w:rsid w:val="008F430F"/>
    <w:rsid w:val="009105AA"/>
    <w:rsid w:val="00915193"/>
    <w:rsid w:val="009227D9"/>
    <w:rsid w:val="009260D6"/>
    <w:rsid w:val="0092678D"/>
    <w:rsid w:val="00A314D2"/>
    <w:rsid w:val="00A5473C"/>
    <w:rsid w:val="00A92C25"/>
    <w:rsid w:val="00AB1AB2"/>
    <w:rsid w:val="00AE5AC3"/>
    <w:rsid w:val="00B00276"/>
    <w:rsid w:val="00B14B75"/>
    <w:rsid w:val="00B4773D"/>
    <w:rsid w:val="00B76E28"/>
    <w:rsid w:val="00B96716"/>
    <w:rsid w:val="00BC01AB"/>
    <w:rsid w:val="00BC695E"/>
    <w:rsid w:val="00C617CC"/>
    <w:rsid w:val="00C85CC4"/>
    <w:rsid w:val="00C94742"/>
    <w:rsid w:val="00CB54E2"/>
    <w:rsid w:val="00CB6A40"/>
    <w:rsid w:val="00CB74C9"/>
    <w:rsid w:val="00D520B4"/>
    <w:rsid w:val="00D545FD"/>
    <w:rsid w:val="00D70FE7"/>
    <w:rsid w:val="00D86A76"/>
    <w:rsid w:val="00DA377E"/>
    <w:rsid w:val="00DC3EFC"/>
    <w:rsid w:val="00DE74A0"/>
    <w:rsid w:val="00DF7E55"/>
    <w:rsid w:val="00E20A91"/>
    <w:rsid w:val="00E31795"/>
    <w:rsid w:val="00E536B7"/>
    <w:rsid w:val="00E65C6C"/>
    <w:rsid w:val="00E7684F"/>
    <w:rsid w:val="00E84C2B"/>
    <w:rsid w:val="00EC08FE"/>
    <w:rsid w:val="00F1503D"/>
    <w:rsid w:val="00F25EB9"/>
    <w:rsid w:val="00F347EF"/>
    <w:rsid w:val="00F41494"/>
    <w:rsid w:val="00F55FB9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F412D"/>
  <w15:docId w15:val="{447CF9FA-77F7-4786-B387-97F58E37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0FFA-F7EF-47D6-B64D-793955AE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95</TotalTime>
  <Pages>11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19</cp:revision>
  <cp:lastPrinted>2021-11-01T08:14:00Z</cp:lastPrinted>
  <dcterms:created xsi:type="dcterms:W3CDTF">2021-10-02T11:40:00Z</dcterms:created>
  <dcterms:modified xsi:type="dcterms:W3CDTF">2023-10-16T10:53:00Z</dcterms:modified>
</cp:coreProperties>
</file>